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AA7E5" w14:textId="77777777" w:rsidR="007E348C" w:rsidRDefault="007E348C"/>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44EE9622" w14:textId="5D46DB83" w:rsidR="00126E66" w:rsidRDefault="001C70A4" w:rsidP="00126E66">
            <w:pPr>
              <w:pStyle w:val="Koptekst"/>
              <w:spacing w:line="560" w:lineRule="exact"/>
              <w:rPr>
                <w:b/>
                <w:noProof/>
                <w:sz w:val="42"/>
                <w:szCs w:val="42"/>
              </w:rPr>
            </w:pPr>
            <w:r>
              <w:rPr>
                <w:b/>
                <w:noProof/>
                <w:sz w:val="42"/>
                <w:szCs w:val="42"/>
              </w:rPr>
              <w:t>(</w:t>
            </w:r>
            <w:r w:rsidR="007E348C">
              <w:rPr>
                <w:b/>
                <w:noProof/>
                <w:sz w:val="42"/>
                <w:szCs w:val="42"/>
              </w:rPr>
              <w:t>Concept</w:t>
            </w:r>
            <w:r>
              <w:rPr>
                <w:b/>
                <w:noProof/>
                <w:sz w:val="42"/>
                <w:szCs w:val="42"/>
              </w:rPr>
              <w:t>)</w:t>
            </w:r>
            <w:r w:rsidR="007E348C">
              <w:rPr>
                <w:b/>
                <w:noProof/>
                <w:sz w:val="42"/>
                <w:szCs w:val="42"/>
              </w:rPr>
              <w:t xml:space="preserve"> </w:t>
            </w:r>
            <w:r w:rsidR="00F25EE6">
              <w:rPr>
                <w:b/>
                <w:noProof/>
                <w:sz w:val="42"/>
                <w:szCs w:val="42"/>
              </w:rPr>
              <w:t>Raamovereenkomst</w:t>
            </w:r>
            <w:r>
              <w:rPr>
                <w:b/>
                <w:noProof/>
                <w:sz w:val="42"/>
                <w:szCs w:val="42"/>
              </w:rPr>
              <w:t xml:space="preserve"> </w:t>
            </w:r>
            <w:r w:rsidR="007E348C">
              <w:rPr>
                <w:b/>
                <w:noProof/>
                <w:sz w:val="42"/>
                <w:szCs w:val="42"/>
              </w:rPr>
              <w:t>AI</w:t>
            </w:r>
            <w:r w:rsidR="00DF042B">
              <w:rPr>
                <w:b/>
                <w:noProof/>
                <w:sz w:val="42"/>
                <w:szCs w:val="42"/>
              </w:rPr>
              <w:t xml:space="preserve"> </w:t>
            </w:r>
            <w:r w:rsidR="007E348C">
              <w:rPr>
                <w:b/>
                <w:noProof/>
                <w:sz w:val="42"/>
                <w:szCs w:val="42"/>
              </w:rPr>
              <w:t>2024-0093</w:t>
            </w:r>
            <w:r w:rsidR="001101DD">
              <w:rPr>
                <w:b/>
                <w:noProof/>
                <w:sz w:val="42"/>
                <w:szCs w:val="42"/>
              </w:rPr>
              <w:t xml:space="preserve"> </w:t>
            </w:r>
          </w:p>
          <w:p w14:paraId="6F6055FD" w14:textId="77777777" w:rsidR="00DF042B" w:rsidRDefault="00DF042B" w:rsidP="00126E66">
            <w:pPr>
              <w:pStyle w:val="Koptekst"/>
              <w:spacing w:line="560" w:lineRule="exact"/>
              <w:rPr>
                <w:b/>
                <w:noProof/>
                <w:sz w:val="42"/>
                <w:szCs w:val="42"/>
              </w:rPr>
            </w:pPr>
          </w:p>
          <w:p w14:paraId="50ECF87E" w14:textId="14EBF465" w:rsidR="00DF042B" w:rsidRPr="00AA0841" w:rsidRDefault="00DF042B" w:rsidP="007C6144">
            <w:pPr>
              <w:pStyle w:val="Koptekst"/>
              <w:rPr>
                <w:b/>
                <w:noProof/>
                <w:sz w:val="42"/>
                <w:szCs w:val="42"/>
              </w:rPr>
            </w:pPr>
            <w:r>
              <w:rPr>
                <w:b/>
                <w:noProof/>
                <w:sz w:val="28"/>
                <w:szCs w:val="28"/>
              </w:rPr>
              <w:t>Leveren en plaatsen speel- en sporttoestellen en leveren en aanbrengen valondergronden</w:t>
            </w:r>
          </w:p>
        </w:tc>
      </w:tr>
    </w:tbl>
    <w:p w14:paraId="43A13E31" w14:textId="77777777" w:rsidR="007E348C" w:rsidRDefault="007E348C"/>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0B346A13" w14:textId="77777777" w:rsidTr="00DF05D6">
        <w:trPr>
          <w:trHeight w:val="227"/>
        </w:trPr>
        <w:tc>
          <w:tcPr>
            <w:tcW w:w="8222" w:type="dxa"/>
          </w:tcPr>
          <w:p w14:paraId="79975A06" w14:textId="77777777" w:rsidR="00126E66" w:rsidRDefault="00126E66" w:rsidP="00126E66">
            <w:pPr>
              <w:pStyle w:val="Koptekst"/>
              <w:spacing w:line="560" w:lineRule="exact"/>
              <w:rPr>
                <w:b/>
                <w:sz w:val="42"/>
                <w:szCs w:val="42"/>
              </w:rPr>
            </w:pPr>
          </w:p>
          <w:p w14:paraId="3E658DD1" w14:textId="77777777" w:rsidR="007E348C" w:rsidRPr="001D70A8" w:rsidRDefault="007E348C" w:rsidP="007E348C">
            <w:pPr>
              <w:pStyle w:val="Koptekst"/>
              <w:spacing w:line="276" w:lineRule="auto"/>
              <w:rPr>
                <w:b/>
                <w:i/>
                <w:noProof/>
                <w:sz w:val="20"/>
                <w:szCs w:val="20"/>
                <w:highlight w:val="yellow"/>
              </w:rPr>
            </w:pPr>
            <w:r w:rsidRPr="001D70A8">
              <w:rPr>
                <w:b/>
                <w:i/>
                <w:noProof/>
                <w:sz w:val="20"/>
                <w:szCs w:val="20"/>
                <w:highlight w:val="yellow"/>
              </w:rPr>
              <w:t>Keuze maken</w:t>
            </w:r>
          </w:p>
          <w:p w14:paraId="58FE6BA8" w14:textId="77777777" w:rsidR="007E348C" w:rsidRPr="007C6144" w:rsidRDefault="007E348C" w:rsidP="007E348C">
            <w:pPr>
              <w:pStyle w:val="Koptekst"/>
              <w:spacing w:line="276" w:lineRule="auto"/>
              <w:rPr>
                <w:b/>
                <w:noProof/>
                <w:sz w:val="24"/>
                <w:szCs w:val="24"/>
                <w:highlight w:val="yellow"/>
              </w:rPr>
            </w:pPr>
            <w:r w:rsidRPr="007C6144">
              <w:rPr>
                <w:b/>
                <w:noProof/>
                <w:sz w:val="24"/>
                <w:szCs w:val="24"/>
                <w:highlight w:val="yellow"/>
              </w:rPr>
              <w:t xml:space="preserve">Perceel 1: </w:t>
            </w:r>
            <w:bookmarkStart w:id="0" w:name="_Hlk522827108"/>
            <w:r w:rsidRPr="007C6144">
              <w:rPr>
                <w:b/>
                <w:noProof/>
                <w:sz w:val="24"/>
                <w:szCs w:val="24"/>
                <w:highlight w:val="yellow"/>
              </w:rPr>
              <w:t>Leveren en plaatsen</w:t>
            </w:r>
            <w:bookmarkEnd w:id="0"/>
            <w:r w:rsidRPr="007C6144">
              <w:rPr>
                <w:b/>
                <w:noProof/>
                <w:sz w:val="24"/>
                <w:szCs w:val="24"/>
                <w:highlight w:val="yellow"/>
              </w:rPr>
              <w:t xml:space="preserve"> van RVS speel- en sporttoestellen</w:t>
            </w:r>
          </w:p>
          <w:p w14:paraId="3374F8FA" w14:textId="77777777" w:rsidR="007E348C" w:rsidRPr="007C6144" w:rsidRDefault="007E348C" w:rsidP="007E348C">
            <w:pPr>
              <w:pStyle w:val="Koptekst"/>
              <w:spacing w:line="276" w:lineRule="auto"/>
              <w:rPr>
                <w:b/>
                <w:noProof/>
                <w:sz w:val="24"/>
                <w:szCs w:val="24"/>
                <w:highlight w:val="yellow"/>
              </w:rPr>
            </w:pPr>
            <w:r w:rsidRPr="007C6144">
              <w:rPr>
                <w:b/>
                <w:noProof/>
                <w:sz w:val="24"/>
                <w:szCs w:val="24"/>
                <w:highlight w:val="yellow"/>
              </w:rPr>
              <w:t>Perceel 2: Leveren en plaatsen van stalen, aluminium en kunststof speel- en sporttoestellen</w:t>
            </w:r>
          </w:p>
          <w:p w14:paraId="29806CB5" w14:textId="77777777" w:rsidR="007E348C" w:rsidRPr="007C6144" w:rsidRDefault="007E348C" w:rsidP="007E348C">
            <w:pPr>
              <w:pStyle w:val="Koptekst"/>
              <w:spacing w:line="276" w:lineRule="auto"/>
              <w:rPr>
                <w:b/>
                <w:noProof/>
                <w:sz w:val="24"/>
                <w:szCs w:val="24"/>
                <w:highlight w:val="yellow"/>
              </w:rPr>
            </w:pPr>
            <w:r w:rsidRPr="007C6144">
              <w:rPr>
                <w:b/>
                <w:noProof/>
                <w:sz w:val="24"/>
                <w:szCs w:val="24"/>
                <w:highlight w:val="yellow"/>
              </w:rPr>
              <w:t xml:space="preserve">Perceel 3: </w:t>
            </w:r>
            <w:bookmarkStart w:id="1" w:name="_Hlk522827130"/>
            <w:r w:rsidRPr="007C6144">
              <w:rPr>
                <w:b/>
                <w:noProof/>
                <w:sz w:val="24"/>
                <w:szCs w:val="24"/>
                <w:highlight w:val="yellow"/>
              </w:rPr>
              <w:t xml:space="preserve">Leveren en plaatsen van natuurlijk houten </w:t>
            </w:r>
            <w:bookmarkEnd w:id="1"/>
            <w:r w:rsidRPr="007C6144">
              <w:rPr>
                <w:b/>
                <w:noProof/>
                <w:sz w:val="24"/>
                <w:szCs w:val="24"/>
                <w:highlight w:val="yellow"/>
              </w:rPr>
              <w:t>speel- en sporttoestellen</w:t>
            </w:r>
          </w:p>
          <w:p w14:paraId="3ED72615" w14:textId="77777777" w:rsidR="007E348C" w:rsidRPr="007C6144" w:rsidRDefault="007E348C" w:rsidP="007E348C">
            <w:pPr>
              <w:pStyle w:val="Koptekst"/>
              <w:spacing w:line="276" w:lineRule="auto"/>
              <w:rPr>
                <w:b/>
                <w:noProof/>
                <w:sz w:val="24"/>
                <w:szCs w:val="24"/>
                <w:highlight w:val="yellow"/>
              </w:rPr>
            </w:pPr>
            <w:r w:rsidRPr="007C6144">
              <w:rPr>
                <w:b/>
                <w:noProof/>
                <w:sz w:val="24"/>
                <w:szCs w:val="24"/>
                <w:highlight w:val="yellow"/>
              </w:rPr>
              <w:t xml:space="preserve">Perceel 4: </w:t>
            </w:r>
            <w:bookmarkStart w:id="2" w:name="_Hlk522827148"/>
            <w:r w:rsidRPr="007C6144">
              <w:rPr>
                <w:b/>
                <w:noProof/>
                <w:sz w:val="24"/>
                <w:szCs w:val="24"/>
                <w:highlight w:val="yellow"/>
              </w:rPr>
              <w:t xml:space="preserve">Leveren en plaatsen van geschaafd houten </w:t>
            </w:r>
            <w:bookmarkEnd w:id="2"/>
            <w:r w:rsidRPr="007C6144">
              <w:rPr>
                <w:b/>
                <w:noProof/>
                <w:sz w:val="24"/>
                <w:szCs w:val="24"/>
                <w:highlight w:val="yellow"/>
              </w:rPr>
              <w:t>speel- en sporttoestellen</w:t>
            </w:r>
          </w:p>
          <w:p w14:paraId="323A8CB2" w14:textId="77777777" w:rsidR="007E348C" w:rsidRPr="00AA0841" w:rsidRDefault="007E348C"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1BDBC7FA" w:rsidR="00E554A5" w:rsidRPr="00E554A5" w:rsidRDefault="007E348C" w:rsidP="00E554A5">
      <w:pPr>
        <w:rPr>
          <w:b/>
        </w:rPr>
      </w:pPr>
      <w:r>
        <w:rPr>
          <w:b/>
        </w:rPr>
        <w:br w:type="column"/>
      </w:r>
      <w:r w:rsidR="00E554A5" w:rsidRPr="00E554A5">
        <w:rPr>
          <w:b/>
        </w:rPr>
        <w:lastRenderedPageBreak/>
        <w:t>PARTIJEN</w:t>
      </w:r>
    </w:p>
    <w:p w14:paraId="62C6E6D9" w14:textId="77777777" w:rsidR="00E554A5" w:rsidRPr="00E554A5" w:rsidRDefault="00E554A5" w:rsidP="00E554A5">
      <w:pPr>
        <w:rPr>
          <w:b/>
        </w:rPr>
      </w:pPr>
    </w:p>
    <w:p w14:paraId="3F678313" w14:textId="17DA61CD" w:rsidR="00DF042B" w:rsidRPr="00DF042B" w:rsidRDefault="00DF042B" w:rsidP="00DF042B">
      <w:pPr>
        <w:pStyle w:val="Lijstalinea"/>
        <w:numPr>
          <w:ilvl w:val="0"/>
          <w:numId w:val="13"/>
        </w:numPr>
        <w:autoSpaceDE w:val="0"/>
        <w:autoSpaceDN w:val="0"/>
        <w:adjustRightInd w:val="0"/>
        <w:spacing w:line="240" w:lineRule="auto"/>
        <w:rPr>
          <w:rFonts w:cs="Corbel"/>
          <w:color w:val="000000"/>
        </w:rPr>
      </w:pPr>
      <w:r w:rsidRPr="00DF042B">
        <w:rPr>
          <w:rFonts w:cs="Corbel"/>
          <w:color w:val="000000"/>
        </w:rPr>
        <w:t xml:space="preserve">Gemeente Amsterdam, in deze vertegenwoordigd door Directeur Verkeer en Openbare, ter uitvoering van het besluit van het college van burgemeester en wethouders van rechtsgeldig vertegenwoordigd door Iris van Scheppingen van de gemeente Amsterdam; </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479C346B" w:rsidR="00E554A5" w:rsidRDefault="00916B99" w:rsidP="001B52A0">
      <w:pPr>
        <w:pStyle w:val="Lijstalinea"/>
        <w:numPr>
          <w:ilvl w:val="0"/>
          <w:numId w:val="13"/>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8A9B2F7" w14:textId="77777777" w:rsidR="007E348C" w:rsidRDefault="007E348C" w:rsidP="001B52A0">
      <w:pPr>
        <w:pStyle w:val="Lijstalinea"/>
        <w:numPr>
          <w:ilvl w:val="0"/>
          <w:numId w:val="14"/>
        </w:numPr>
      </w:pPr>
      <w:r>
        <w:t>De Gemeente</w:t>
      </w:r>
      <w:r w:rsidRPr="007F2034">
        <w:t xml:space="preserve"> eigenaar en beheerder is van speelplaatsen, </w:t>
      </w:r>
      <w:r>
        <w:t>speel- en sporttoestellen</w:t>
      </w:r>
      <w:r w:rsidRPr="007F2034">
        <w:t xml:space="preserve"> en valondergronden in de openbare ruimte en middels een aanbesteding beoogde verschillende leveranciers  op een rechtmatige en doelmatige wijze te contracteren voor het leveren en plaatsen van </w:t>
      </w:r>
      <w:r>
        <w:t>speel- en sporttoestellen</w:t>
      </w:r>
      <w:r w:rsidRPr="007F2034">
        <w:t xml:space="preserve"> en valondergronden.</w:t>
      </w:r>
      <w:r>
        <w:t xml:space="preserve"> </w:t>
      </w:r>
      <w:r w:rsidRPr="00916B99">
        <w:t>De doelstelling, context, voorschriften en eisen bij de uitvoering van de Opdracht zijn vastgelegd in de Leidraad voor de Aanb</w:t>
      </w:r>
      <w:r>
        <w:t xml:space="preserve">esteding, zoals deze op </w:t>
      </w:r>
      <w:r w:rsidRPr="0071439F">
        <w:rPr>
          <w:highlight w:val="yellow"/>
        </w:rPr>
        <w:fldChar w:fldCharType="begin">
          <w:ffData>
            <w:name w:val=""/>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r w:rsidRPr="00916B99">
        <w:t xml:space="preserve"> is gepubliceerd;</w:t>
      </w:r>
    </w:p>
    <w:p w14:paraId="411C7AAC" w14:textId="735DE3B9" w:rsidR="00600556" w:rsidRDefault="009B68CA" w:rsidP="001B52A0">
      <w:pPr>
        <w:pStyle w:val="Lijstalinea"/>
        <w:numPr>
          <w:ilvl w:val="0"/>
          <w:numId w:val="14"/>
        </w:numPr>
      </w:pPr>
      <w:r>
        <w:t xml:space="preserve">De Gemeente voor perceel 5: Valondergronden, een separate RAW Raamovereenkomst heeft afgesloten met </w:t>
      </w:r>
      <w:r w:rsidRPr="009B68CA">
        <w:rPr>
          <w:highlight w:val="yellow"/>
        </w:rPr>
        <w:t>X</w:t>
      </w:r>
      <w:r>
        <w:t xml:space="preserve"> partijen. Deze partijen zijn verantwoordelijk voor</w:t>
      </w:r>
      <w:r w:rsidR="00600556">
        <w:t xml:space="preserve"> </w:t>
      </w:r>
      <w:r w:rsidR="00600556" w:rsidRPr="00600556">
        <w:t>het tijdig afroepen van de plaatsing van de toestellen</w:t>
      </w:r>
      <w:r w:rsidR="00600556">
        <w:t xml:space="preserve"> bij Contractant</w:t>
      </w:r>
      <w:r w:rsidR="00600556" w:rsidRPr="00600556">
        <w:t>, het aanleggen van de valondergronden en het afroepen van de inspecteur voor de opleverinspectie.</w:t>
      </w:r>
    </w:p>
    <w:p w14:paraId="64D53857" w14:textId="77777777" w:rsidR="007E348C" w:rsidRPr="009B6D32" w:rsidRDefault="007E348C" w:rsidP="001B52A0">
      <w:pPr>
        <w:pStyle w:val="Lijstalinea"/>
        <w:numPr>
          <w:ilvl w:val="0"/>
          <w:numId w:val="14"/>
        </w:numPr>
      </w:pPr>
      <w:r w:rsidRPr="007F2034">
        <w:t xml:space="preserve">Deze </w:t>
      </w:r>
      <w:r>
        <w:t>o</w:t>
      </w:r>
      <w:r w:rsidRPr="007F2034">
        <w:t xml:space="preserve">vereenkomst </w:t>
      </w:r>
      <w:r>
        <w:t xml:space="preserve">(hierna aangeduid als Raamovereenkomst) geeft </w:t>
      </w:r>
      <w:r w:rsidRPr="007F2034">
        <w:t xml:space="preserve">geen exclusiviteit aan de </w:t>
      </w:r>
      <w:r>
        <w:t xml:space="preserve">Opdrachtnemer, aangezien de Gemeente per Perceel met meerdere Opdrachtnemers een </w:t>
      </w:r>
      <w:r w:rsidRPr="007F2034">
        <w:t xml:space="preserve">Raamovereenkomst </w:t>
      </w:r>
      <w:r>
        <w:t>heeft gesloten</w:t>
      </w:r>
      <w:r w:rsidRPr="007F2034">
        <w:t xml:space="preserve">. </w:t>
      </w:r>
      <w:r>
        <w:t>Nadere Offerteaanvragen worden onder de Raamovereenkomst uitgezet m</w:t>
      </w:r>
      <w:r w:rsidRPr="007F2034">
        <w:t xml:space="preserve">iddels de </w:t>
      </w:r>
      <w:r>
        <w:t>werkwijze</w:t>
      </w:r>
      <w:r w:rsidRPr="007F2034">
        <w:t xml:space="preserve"> beschreven </w:t>
      </w:r>
      <w:r>
        <w:t>artikel 4</w:t>
      </w:r>
      <w:r w:rsidRPr="009B6D32">
        <w:t>.</w:t>
      </w:r>
    </w:p>
    <w:p w14:paraId="4027FE85" w14:textId="67AEFCEC" w:rsidR="006A37B4" w:rsidRDefault="009543D9" w:rsidP="001B52A0">
      <w:pPr>
        <w:pStyle w:val="Lijstalinea"/>
        <w:numPr>
          <w:ilvl w:val="0"/>
          <w:numId w:val="14"/>
        </w:numPr>
      </w:pPr>
      <w:r>
        <w:t>Opdrachtnemer</w:t>
      </w:r>
      <w:r w:rsidR="00E554A5" w:rsidRPr="00916B99">
        <w:t xml:space="preserve"> heeft een Inschrijving op deze aanbesteding gedaan, welke Inschrijving bij de Gemeen</w:t>
      </w:r>
      <w:r w:rsidR="006A37B4">
        <w:t xml:space="preserve">te is geregistreerd als </w:t>
      </w:r>
      <w:r w:rsidR="001C70A4">
        <w:t>AI 2024-0093</w:t>
      </w:r>
      <w:r w:rsidR="00E554A5" w:rsidRPr="00916B99">
        <w:t>;</w:t>
      </w:r>
    </w:p>
    <w:p w14:paraId="595C03D0" w14:textId="77777777" w:rsidR="006A37B4" w:rsidRDefault="00E554A5" w:rsidP="001B52A0">
      <w:pPr>
        <w:pStyle w:val="Lijstalinea"/>
        <w:numPr>
          <w:ilvl w:val="0"/>
          <w:numId w:val="14"/>
        </w:numPr>
      </w:pPr>
      <w:r w:rsidRPr="00916B99">
        <w:t>De Inschrijving van Contract is</w:t>
      </w:r>
      <w:r w:rsidR="002F3FE1">
        <w:t xml:space="preserve"> aangemerkt als de Economisch</w:t>
      </w:r>
      <w:r w:rsidRPr="00916B99">
        <w:t xml:space="preserve"> Meest Voordelige Inschrijving;</w:t>
      </w:r>
    </w:p>
    <w:p w14:paraId="3A0B380D" w14:textId="577C4FA0" w:rsidR="006A37B4" w:rsidRDefault="006A37B4" w:rsidP="001B52A0">
      <w:pPr>
        <w:pStyle w:val="Lijstalinea"/>
        <w:numPr>
          <w:ilvl w:val="0"/>
          <w:numId w:val="14"/>
        </w:numPr>
      </w:pPr>
      <w:r>
        <w:t xml:space="preserve">De Gemeente heeft op </w:t>
      </w: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r w:rsidR="00E554A5" w:rsidRPr="00916B99">
        <w:t xml:space="preserve"> de Opdracht</w:t>
      </w:r>
      <w:r w:rsidR="007E348C">
        <w:t xml:space="preserve"> inzake &lt;</w:t>
      </w:r>
      <w:r w:rsidR="007E348C" w:rsidRPr="00E670CF">
        <w:rPr>
          <w:highlight w:val="yellow"/>
        </w:rPr>
        <w:t xml:space="preserve">perceel </w:t>
      </w:r>
      <w:r w:rsidR="007E348C">
        <w:rPr>
          <w:highlight w:val="yellow"/>
        </w:rPr>
        <w:t>nummer en titel invullen&gt;</w:t>
      </w:r>
      <w:r w:rsidR="007E348C">
        <w:t xml:space="preserve"> </w:t>
      </w:r>
      <w:r w:rsidR="00E554A5" w:rsidRPr="00916B99">
        <w:t xml:space="preserve"> aan </w:t>
      </w:r>
      <w:r w:rsidR="009543D9">
        <w:t>Opdrachtnemer</w:t>
      </w:r>
      <w:r w:rsidR="00E554A5" w:rsidRPr="00916B99">
        <w:t xml:space="preserve"> gegund;</w:t>
      </w:r>
    </w:p>
    <w:p w14:paraId="18977D8A" w14:textId="77777777" w:rsidR="007E348C" w:rsidRDefault="007E348C" w:rsidP="001B52A0">
      <w:pPr>
        <w:pStyle w:val="Lijstalinea"/>
        <w:numPr>
          <w:ilvl w:val="0"/>
          <w:numId w:val="14"/>
        </w:numPr>
      </w:pPr>
      <w:r>
        <w:t>De overige contractpartijen voor &lt;</w:t>
      </w:r>
      <w:r w:rsidRPr="00E670CF">
        <w:rPr>
          <w:highlight w:val="yellow"/>
        </w:rPr>
        <w:t xml:space="preserve">perceel </w:t>
      </w:r>
      <w:r>
        <w:rPr>
          <w:highlight w:val="yellow"/>
        </w:rPr>
        <w:t>nummer en titel invullen&gt;</w:t>
      </w:r>
      <w:r>
        <w:t xml:space="preserve"> </w:t>
      </w:r>
      <w:r w:rsidRPr="00E670CF">
        <w:rPr>
          <w:highlight w:val="yellow"/>
        </w:rPr>
        <w:t xml:space="preserve">zijn &lt;namen </w:t>
      </w:r>
      <w:r>
        <w:rPr>
          <w:highlight w:val="yellow"/>
        </w:rPr>
        <w:t xml:space="preserve">overige contractpartijen </w:t>
      </w:r>
      <w:r w:rsidRPr="00E670CF">
        <w:rPr>
          <w:highlight w:val="yellow"/>
        </w:rPr>
        <w:t>noteren&gt;;</w:t>
      </w:r>
    </w:p>
    <w:p w14:paraId="5B721D5E" w14:textId="3AC4E668" w:rsidR="006A37B4" w:rsidRDefault="00E554A5" w:rsidP="001B52A0">
      <w:pPr>
        <w:pStyle w:val="Lijstalinea"/>
        <w:numPr>
          <w:ilvl w:val="0"/>
          <w:numId w:val="14"/>
        </w:numPr>
      </w:pPr>
      <w:r w:rsidRPr="00916B99">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607E96EA" w14:textId="77777777" w:rsidR="007E348C" w:rsidRDefault="007E348C" w:rsidP="001B52A0">
      <w:pPr>
        <w:pStyle w:val="Lijstalinea"/>
        <w:numPr>
          <w:ilvl w:val="0"/>
          <w:numId w:val="14"/>
        </w:numPr>
      </w:pPr>
      <w:r>
        <w:lastRenderedPageBreak/>
        <w:t>In deze Raamovereenkomst</w:t>
      </w:r>
      <w:r w:rsidRPr="00916B99">
        <w:t xml:space="preserve"> </w:t>
      </w:r>
      <w:r>
        <w:t>zijn de voorwaarden vastgelegd die van toepassing zijn op het (gunnen van de) nadere overeenkomst(en) voor het uitvoeren van de Opdracht gedurende de looptijd van deze Raamovereenkomst</w:t>
      </w:r>
      <w:r w:rsidRPr="00916B99">
        <w:t xml:space="preserve">. </w:t>
      </w:r>
    </w:p>
    <w:p w14:paraId="18BE8B81" w14:textId="77777777" w:rsidR="007E348C" w:rsidRDefault="007E348C" w:rsidP="001B52A0">
      <w:pPr>
        <w:pStyle w:val="Lijstalinea"/>
        <w:numPr>
          <w:ilvl w:val="0"/>
          <w:numId w:val="14"/>
        </w:numPr>
      </w:pPr>
      <w:r w:rsidRPr="00127701">
        <w:t>D</w:t>
      </w:r>
      <w:r>
        <w:t>eze</w:t>
      </w:r>
      <w:r w:rsidRPr="00127701">
        <w:t xml:space="preserve"> </w:t>
      </w:r>
      <w:r>
        <w:t>Raamovereenkomst</w:t>
      </w:r>
      <w:r w:rsidRPr="00127701">
        <w:t xml:space="preserve"> legt de wederzijdse rechten en verplichtingen tussen partijen vast, zoals deze bij de uitvoering van de Opdracht zullen gelden. </w:t>
      </w:r>
    </w:p>
    <w:p w14:paraId="2479DC6F" w14:textId="43191050" w:rsidR="00E554A5" w:rsidRDefault="00E554A5" w:rsidP="00E554A5"/>
    <w:p w14:paraId="720A5EF2" w14:textId="7C29E505" w:rsidR="00E554A5" w:rsidRDefault="00AE0F00" w:rsidP="007E348C">
      <w:pPr>
        <w:spacing w:line="260" w:lineRule="atLeast"/>
        <w:rPr>
          <w:b/>
        </w:rPr>
      </w:pPr>
      <w:r>
        <w:br w:type="page"/>
      </w:r>
      <w:r w:rsidR="00E554A5"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306F3BCA" w:rsidR="00814AC7" w:rsidRDefault="00814AC7" w:rsidP="00DD3E1E">
      <w:pPr>
        <w:spacing w:line="270" w:lineRule="atLeast"/>
      </w:pPr>
      <w:r>
        <w:t xml:space="preserve">In de Raamovereenkomst </w:t>
      </w:r>
      <w:r w:rsidR="00C1145E">
        <w:t xml:space="preserve">wordt </w:t>
      </w:r>
      <w:r>
        <w:t xml:space="preserve">een aantal </w:t>
      </w:r>
      <w:r w:rsidR="00C1145E">
        <w:t>begrippen met een hoofdletter gebruikt. Aan deze begrippen komt de betekenis toe die hieraan gegeven wordt in artikel 1 van de Algemene Inkoopvoorwaarden voor leveringen en diensten</w:t>
      </w:r>
      <w:r w:rsidR="00600556">
        <w:t>.</w:t>
      </w:r>
      <w:r w:rsidR="00C1145E">
        <w:t xml:space="preserve">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611CF987" w:rsidR="00B96942" w:rsidRDefault="00B96942" w:rsidP="00DD3E1E">
      <w:pPr>
        <w:spacing w:line="270" w:lineRule="atLeast"/>
      </w:pPr>
      <w:r w:rsidRPr="00F409E3">
        <w:rPr>
          <w:u w:val="single"/>
        </w:rPr>
        <w:t>Inschrijving</w:t>
      </w:r>
      <w:r>
        <w:t>: de in het kader van de aanbesteding</w:t>
      </w:r>
      <w:r w:rsidR="009B68CA" w:rsidRPr="009B68CA">
        <w:t xml:space="preserve"> Leveren en plaatsen van speel- en sporttoestellen en het leveren en aanbrengen valondergronden </w:t>
      </w:r>
      <w:r>
        <w:t xml:space="preserve">met kenmerk </w:t>
      </w:r>
      <w:r w:rsidR="009B68CA">
        <w:t>AI2024-0093</w:t>
      </w:r>
      <w:r>
        <w:t xml:space="preserve"> door </w:t>
      </w:r>
      <w:r w:rsidR="009543D9">
        <w:t>Opdrachtnemer</w:t>
      </w:r>
      <w:r>
        <w:t xml:space="preserve"> ingediende aanbieding d.d. </w:t>
      </w:r>
      <w:r w:rsidRPr="007C6144">
        <w:rPr>
          <w:highlight w:val="yellow"/>
        </w:rPr>
        <w:t>&lt;&lt;&gt;&gt;</w:t>
      </w:r>
      <w:r>
        <w:t xml:space="preserve"> met kenmerk </w:t>
      </w:r>
      <w:r w:rsidRPr="007C6144">
        <w:rPr>
          <w:highlight w:val="yellow"/>
        </w:rPr>
        <w:t>&lt;&lt;&gt;&gt;</w:t>
      </w:r>
      <w:r>
        <w:t xml:space="preserve"> conform bijlage </w:t>
      </w:r>
      <w:r w:rsidRPr="007C6144">
        <w:rPr>
          <w:highlight w:val="yellow"/>
        </w:rPr>
        <w:t>&lt;&lt;&gt;</w:t>
      </w:r>
      <w:r>
        <w:t xml:space="preserve">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6B802880"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 xml:space="preserve">de aanbestedingsleidraad met kenmerk </w:t>
      </w:r>
      <w:r w:rsidR="009B68CA">
        <w:t>AI2024-0093</w:t>
      </w:r>
      <w:r w:rsidR="00093B79" w:rsidRPr="00A775CE">
        <w:t xml:space="preserve"> zoals deze is verstrekt is in het kader van de</w:t>
      </w:r>
      <w:r w:rsidR="003043A4">
        <w:t xml:space="preserve"> </w:t>
      </w:r>
      <w:r w:rsidR="00BB1AD7" w:rsidRPr="00A775CE">
        <w:t xml:space="preserve">aanbestedingsprocedure met kenmerk </w:t>
      </w:r>
      <w:r w:rsidR="009B68CA">
        <w:t xml:space="preserve">AI2024-0093 </w:t>
      </w:r>
      <w:r w:rsidR="00BB1AD7" w:rsidRPr="00A775CE">
        <w:t xml:space="preserve">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14D43FEF" w14:textId="77777777" w:rsidR="000D1D75" w:rsidRDefault="000D1D75" w:rsidP="00DD3E1E">
      <w:pPr>
        <w:spacing w:line="270" w:lineRule="atLeast"/>
      </w:pPr>
      <w:r w:rsidRPr="00F409E3">
        <w:rPr>
          <w:u w:val="single"/>
        </w:rPr>
        <w:t>Raamovereenkomst</w:t>
      </w:r>
      <w:r>
        <w:t>: deze overeenkomst;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45F1A0D7" w14:textId="77777777" w:rsidR="00E554A5" w:rsidRDefault="0092424F" w:rsidP="00E96712">
      <w:pPr>
        <w:numPr>
          <w:ilvl w:val="0"/>
          <w:numId w:val="6"/>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067F85D9" w:rsidR="00664172" w:rsidRDefault="00664172" w:rsidP="001B52A0">
      <w:pPr>
        <w:pStyle w:val="Lijstalinea"/>
        <w:numPr>
          <w:ilvl w:val="0"/>
          <w:numId w:val="22"/>
        </w:numPr>
        <w:spacing w:line="270" w:lineRule="atLeast"/>
        <w:ind w:left="360"/>
      </w:pPr>
      <w:r>
        <w:t xml:space="preserve"> Op basis van deze Raamovereenkomst kan de Gemeente aan </w:t>
      </w:r>
      <w:r w:rsidR="009543D9">
        <w:t>Opdrachtnemer</w:t>
      </w:r>
      <w:r>
        <w:t xml:space="preserve"> Nadere Opdrachten verstrekken met betrekking tot </w:t>
      </w:r>
      <w:r w:rsidR="007E348C">
        <w:rPr>
          <w:b/>
          <w:i/>
        </w:rPr>
        <w:t>het leveren en plaatsen van speel</w:t>
      </w:r>
      <w:r w:rsidR="001C70A4">
        <w:rPr>
          <w:b/>
          <w:i/>
        </w:rPr>
        <w:t>- en sport</w:t>
      </w:r>
      <w:r w:rsidR="007E348C">
        <w:rPr>
          <w:b/>
          <w:i/>
        </w:rPr>
        <w:t>toestellen</w:t>
      </w:r>
      <w:r>
        <w:t xml:space="preserve"> </w:t>
      </w:r>
      <w:r w:rsidR="00B004FD">
        <w:t xml:space="preserve">die vallen onder de scope van deze Raamovereenkomst, </w:t>
      </w:r>
      <w:r w:rsidR="00C85FFD">
        <w:t xml:space="preserve">zoals </w:t>
      </w:r>
      <w:r w:rsidR="00B004FD">
        <w:t>beschreven in de Leidraad</w:t>
      </w:r>
      <w:r w:rsidR="007E348C">
        <w:t xml:space="preserve">. </w:t>
      </w:r>
    </w:p>
    <w:p w14:paraId="19BCEA2D" w14:textId="77777777" w:rsidR="009B68CA" w:rsidRDefault="009B68CA" w:rsidP="009B68CA">
      <w:pPr>
        <w:spacing w:line="270" w:lineRule="atLeast"/>
      </w:pPr>
    </w:p>
    <w:p w14:paraId="64B92F8A" w14:textId="77777777" w:rsidR="009B68CA" w:rsidRDefault="009B68CA" w:rsidP="009B68CA">
      <w:pPr>
        <w:spacing w:line="270" w:lineRule="atLeast"/>
      </w:pPr>
    </w:p>
    <w:p w14:paraId="4383159D" w14:textId="77777777" w:rsidR="007E348C" w:rsidRDefault="007E348C" w:rsidP="007E348C">
      <w:pPr>
        <w:pStyle w:val="Lijstalinea"/>
        <w:spacing w:line="270" w:lineRule="atLeast"/>
        <w:ind w:left="360"/>
      </w:pPr>
    </w:p>
    <w:p w14:paraId="2ADAA6B2" w14:textId="54BEEB04" w:rsidR="007E348C" w:rsidRDefault="007E348C" w:rsidP="00600556">
      <w:pPr>
        <w:pStyle w:val="Lijstalinea"/>
        <w:numPr>
          <w:ilvl w:val="0"/>
          <w:numId w:val="22"/>
        </w:numPr>
        <w:spacing w:line="270" w:lineRule="atLeast"/>
        <w:ind w:left="567" w:hanging="567"/>
      </w:pPr>
      <w:r>
        <w:lastRenderedPageBreak/>
        <w:t>Uit onderstaande een keuze maken:</w:t>
      </w:r>
    </w:p>
    <w:p w14:paraId="3C232E3F" w14:textId="60F831D4" w:rsidR="007E348C" w:rsidRPr="009B68CA" w:rsidRDefault="007E348C" w:rsidP="007E348C">
      <w:pPr>
        <w:pStyle w:val="contractartikel"/>
        <w:numPr>
          <w:ilvl w:val="0"/>
          <w:numId w:val="0"/>
        </w:numPr>
        <w:ind w:left="737"/>
        <w:rPr>
          <w:rFonts w:ascii="Corbel" w:hAnsi="Corbel"/>
          <w:sz w:val="21"/>
          <w:szCs w:val="21"/>
          <w:highlight w:val="yellow"/>
        </w:rPr>
      </w:pPr>
      <w:r w:rsidRPr="009B68CA">
        <w:rPr>
          <w:rFonts w:ascii="Corbel" w:hAnsi="Corbel"/>
          <w:sz w:val="21"/>
          <w:szCs w:val="21"/>
          <w:highlight w:val="yellow"/>
        </w:rPr>
        <w:t>(Perceel 1) De Opdracht bestaat uit de levering en plaatsing van RVS speel- en sporttoestellen op (verschillende) locaties binnen de Gemeente, het Amsterdamse Bos.</w:t>
      </w:r>
    </w:p>
    <w:p w14:paraId="2CB1F2B7" w14:textId="79B81566" w:rsidR="007E348C" w:rsidRPr="009B68CA" w:rsidRDefault="007E348C" w:rsidP="007E348C">
      <w:pPr>
        <w:pStyle w:val="contractartikel"/>
        <w:numPr>
          <w:ilvl w:val="0"/>
          <w:numId w:val="0"/>
        </w:numPr>
        <w:ind w:left="737"/>
        <w:rPr>
          <w:rFonts w:ascii="Corbel" w:hAnsi="Corbel"/>
          <w:sz w:val="21"/>
          <w:szCs w:val="21"/>
          <w:highlight w:val="yellow"/>
        </w:rPr>
      </w:pPr>
      <w:r w:rsidRPr="009B68CA">
        <w:rPr>
          <w:rFonts w:ascii="Corbel" w:hAnsi="Corbel"/>
          <w:sz w:val="21"/>
          <w:szCs w:val="21"/>
          <w:highlight w:val="yellow"/>
        </w:rPr>
        <w:t>(Perceel 2) De Opdracht bestaat uit de levering en plaatsing van stalen, aluminium en kunststof speel- en sporttoestellen op (verschillende) locaties binnen de Gemeente, het Amsterdamse Bos</w:t>
      </w:r>
      <w:r w:rsidR="001C70A4" w:rsidRPr="009B68CA">
        <w:rPr>
          <w:rFonts w:ascii="Corbel" w:hAnsi="Corbel"/>
          <w:sz w:val="21"/>
          <w:szCs w:val="21"/>
          <w:highlight w:val="yellow"/>
        </w:rPr>
        <w:t>.</w:t>
      </w:r>
    </w:p>
    <w:p w14:paraId="41B9296D" w14:textId="257C2F9C" w:rsidR="007E348C" w:rsidRPr="009B68CA" w:rsidRDefault="007E348C" w:rsidP="007E348C">
      <w:pPr>
        <w:pStyle w:val="contractartikel"/>
        <w:numPr>
          <w:ilvl w:val="0"/>
          <w:numId w:val="0"/>
        </w:numPr>
        <w:ind w:left="737"/>
        <w:rPr>
          <w:rFonts w:ascii="Corbel" w:hAnsi="Corbel"/>
          <w:sz w:val="21"/>
          <w:szCs w:val="21"/>
          <w:highlight w:val="yellow"/>
        </w:rPr>
      </w:pPr>
      <w:r w:rsidRPr="009B68CA">
        <w:rPr>
          <w:rFonts w:ascii="Corbel" w:hAnsi="Corbel"/>
          <w:sz w:val="21"/>
          <w:szCs w:val="21"/>
          <w:highlight w:val="yellow"/>
        </w:rPr>
        <w:t>(Perceel 3) De Opdracht bestaat uit de levering en plaatsing van de natuurlijk houten Speel- en sporttoestellen op (verschillende) locaties binnen de Gemeente, het Amsterdamse Bos</w:t>
      </w:r>
      <w:r w:rsidR="001C70A4" w:rsidRPr="009B68CA">
        <w:rPr>
          <w:rFonts w:ascii="Corbel" w:hAnsi="Corbel"/>
          <w:sz w:val="21"/>
          <w:szCs w:val="21"/>
          <w:highlight w:val="yellow"/>
        </w:rPr>
        <w:t>.</w:t>
      </w:r>
    </w:p>
    <w:p w14:paraId="7777175B" w14:textId="273A9AF6" w:rsidR="007E348C" w:rsidRPr="009B68CA" w:rsidRDefault="007E348C" w:rsidP="007E348C">
      <w:pPr>
        <w:pStyle w:val="contractartikel"/>
        <w:numPr>
          <w:ilvl w:val="0"/>
          <w:numId w:val="0"/>
        </w:numPr>
        <w:ind w:left="737"/>
        <w:rPr>
          <w:rFonts w:ascii="Corbel" w:hAnsi="Corbel"/>
          <w:sz w:val="21"/>
          <w:szCs w:val="21"/>
          <w:highlight w:val="yellow"/>
        </w:rPr>
      </w:pPr>
      <w:r w:rsidRPr="009B68CA">
        <w:rPr>
          <w:rFonts w:ascii="Corbel" w:hAnsi="Corbel"/>
          <w:sz w:val="21"/>
          <w:szCs w:val="21"/>
          <w:highlight w:val="yellow"/>
        </w:rPr>
        <w:t>(Perceel 4) De Opdracht bestaat uit de levering en plaatsing van de geschaafd houten Speel- en sporttoestellen op (verschillende) locaties binnen de Gemeente, het Amsterdamse Bos.</w:t>
      </w:r>
    </w:p>
    <w:p w14:paraId="48B46A9F" w14:textId="44B4011F" w:rsidR="007E348C" w:rsidRPr="009B68CA" w:rsidRDefault="007E348C" w:rsidP="007E348C">
      <w:pPr>
        <w:pStyle w:val="contractartikel"/>
        <w:numPr>
          <w:ilvl w:val="0"/>
          <w:numId w:val="0"/>
        </w:numPr>
        <w:ind w:left="737"/>
        <w:rPr>
          <w:rFonts w:ascii="Corbel" w:hAnsi="Corbel"/>
          <w:sz w:val="21"/>
          <w:szCs w:val="21"/>
        </w:rPr>
      </w:pPr>
      <w:r w:rsidRPr="009B68CA">
        <w:rPr>
          <w:rFonts w:ascii="Corbel" w:hAnsi="Corbel"/>
          <w:sz w:val="21"/>
          <w:szCs w:val="21"/>
        </w:rPr>
        <w:t>één en ander zoals de Gemeente dat in de Leidraad en het Programma van Eisen heeft beschreven.</w:t>
      </w:r>
    </w:p>
    <w:p w14:paraId="6AF372BE" w14:textId="45F58FB7" w:rsidR="00E554A5" w:rsidRDefault="002C14D5" w:rsidP="00600556">
      <w:pPr>
        <w:pStyle w:val="Lijstalinea"/>
        <w:numPr>
          <w:ilvl w:val="0"/>
          <w:numId w:val="22"/>
        </w:numPr>
        <w:spacing w:line="270" w:lineRule="atLeast"/>
        <w:ind w:left="567" w:hanging="567"/>
      </w:pPr>
      <w:r>
        <w:t xml:space="preserve">De navolgende </w:t>
      </w:r>
      <w:r w:rsidR="00B079BA">
        <w:t>documenten</w:t>
      </w:r>
      <w:r w:rsidR="00C85FFD">
        <w:t xml:space="preserve"> vormen gezamenlijk de </w:t>
      </w:r>
      <w:r w:rsidR="00B079BA">
        <w:t>Raamovereenkomst</w:t>
      </w:r>
      <w:r w:rsidR="009B68CA">
        <w:t xml:space="preserve"> en zijn digitaal</w:t>
      </w:r>
      <w:r w:rsidR="00600556">
        <w:t xml:space="preserve"> verstrekt aan Contractant en</w:t>
      </w:r>
      <w:r w:rsidR="009B68CA">
        <w:t xml:space="preserve"> te raadplegen via het aanbestedingsplatform </w:t>
      </w:r>
      <w:proofErr w:type="spellStart"/>
      <w:r w:rsidR="009B68CA">
        <w:t>Mercell</w:t>
      </w:r>
      <w:proofErr w:type="spellEnd"/>
      <w:r w:rsidR="00B079BA">
        <w: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643298E0" w:rsidR="003D1AA2" w:rsidRDefault="00600556" w:rsidP="001B52A0">
      <w:pPr>
        <w:numPr>
          <w:ilvl w:val="2"/>
          <w:numId w:val="22"/>
        </w:numPr>
        <w:spacing w:line="270" w:lineRule="atLeast"/>
        <w:ind w:left="567"/>
      </w:pPr>
      <w:r>
        <w:t>D</w:t>
      </w:r>
      <w:r w:rsidR="003D1AA2">
        <w:t>eze Raamovereenkomst</w:t>
      </w:r>
      <w:r w:rsidR="000B13BC">
        <w:t>;</w:t>
      </w:r>
    </w:p>
    <w:p w14:paraId="1BE58B5A" w14:textId="35141A09" w:rsidR="00E554A5" w:rsidRDefault="00600556" w:rsidP="001B52A0">
      <w:pPr>
        <w:numPr>
          <w:ilvl w:val="2"/>
          <w:numId w:val="22"/>
        </w:numPr>
        <w:spacing w:line="270" w:lineRule="atLeast"/>
        <w:ind w:left="567"/>
      </w:pPr>
      <w:r>
        <w:t>D</w:t>
      </w:r>
      <w:r w:rsidR="00E554A5">
        <w:t>e Nota van Inlichtingen, zoals verstrekt in de aanbestedingsprocedure</w:t>
      </w:r>
    </w:p>
    <w:p w14:paraId="501FACEC" w14:textId="73812374" w:rsidR="00B079BA" w:rsidRDefault="003C4DDB" w:rsidP="001B52A0">
      <w:pPr>
        <w:numPr>
          <w:ilvl w:val="2"/>
          <w:numId w:val="22"/>
        </w:numPr>
        <w:spacing w:line="270" w:lineRule="atLeast"/>
        <w:ind w:left="567"/>
      </w:pPr>
      <w:r>
        <w:t>De Leidraad</w:t>
      </w:r>
      <w:r w:rsidR="007E348C">
        <w:t xml:space="preserve"> inclusief het programma van eisen</w:t>
      </w:r>
    </w:p>
    <w:p w14:paraId="449C29B3" w14:textId="1CA5EE3D" w:rsidR="00E554A5" w:rsidRDefault="00E554A5" w:rsidP="001B52A0">
      <w:pPr>
        <w:numPr>
          <w:ilvl w:val="2"/>
          <w:numId w:val="22"/>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p>
    <w:p w14:paraId="1E53C88D" w14:textId="05AB2132" w:rsidR="00AA5E9F" w:rsidRDefault="00AA5E9F" w:rsidP="001B52A0">
      <w:pPr>
        <w:numPr>
          <w:ilvl w:val="2"/>
          <w:numId w:val="22"/>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C4426B0" w:rsidR="00B079BA" w:rsidRDefault="00B079BA" w:rsidP="001B52A0">
      <w:pPr>
        <w:numPr>
          <w:ilvl w:val="2"/>
          <w:numId w:val="22"/>
        </w:numPr>
        <w:spacing w:line="270" w:lineRule="atLeast"/>
        <w:ind w:left="567"/>
      </w:pPr>
      <w:r>
        <w:t xml:space="preserve">De Inschrijving van </w:t>
      </w:r>
      <w:r w:rsidR="009543D9">
        <w:t>Opdrachtnemer</w:t>
      </w:r>
    </w:p>
    <w:p w14:paraId="62AC5EE8" w14:textId="77777777" w:rsidR="00C85FFD" w:rsidRDefault="00C85FFD" w:rsidP="00F409E3">
      <w:pPr>
        <w:spacing w:line="270" w:lineRule="atLeast"/>
        <w:ind w:left="1800"/>
      </w:pPr>
    </w:p>
    <w:p w14:paraId="6D2E2129" w14:textId="405E0BC3" w:rsidR="000536BC" w:rsidRDefault="007E348C" w:rsidP="00600556">
      <w:pPr>
        <w:suppressAutoHyphens/>
        <w:ind w:left="387"/>
        <w:rPr>
          <w:rFonts w:eastAsia="Times New Roman"/>
          <w:lang w:val="nl"/>
        </w:rPr>
      </w:pPr>
      <w:r w:rsidRPr="000536BC">
        <w:rPr>
          <w:rFonts w:eastAsia="Times New Roman"/>
          <w:lang w:val="nl"/>
        </w:rPr>
        <w:t xml:space="preserve">Indien de </w:t>
      </w:r>
      <w:r w:rsidR="0003499A">
        <w:rPr>
          <w:rFonts w:eastAsia="Times New Roman"/>
          <w:lang w:val="nl"/>
        </w:rPr>
        <w:t xml:space="preserve">Gemeente van menings is dat de </w:t>
      </w:r>
      <w:r w:rsidRPr="000536BC">
        <w:rPr>
          <w:rFonts w:eastAsia="Times New Roman"/>
          <w:lang w:val="nl"/>
        </w:rPr>
        <w:t xml:space="preserve">kwaliteit van (een onderdeel van) de Inschrijving van </w:t>
      </w:r>
      <w:r>
        <w:t xml:space="preserve">Opdrachtnemer </w:t>
      </w:r>
      <w:r w:rsidRPr="000536BC">
        <w:rPr>
          <w:rFonts w:eastAsia="Times New Roman"/>
          <w:lang w:val="nl"/>
        </w:rPr>
        <w:t>uitgaat boven de kwaliteit van (een onderdeel van) de andere contractdocumenten, prevaleert (het betreffende onderdeel van) de Inschrijving.</w:t>
      </w:r>
    </w:p>
    <w:p w14:paraId="6D43BB5B" w14:textId="77777777" w:rsidR="007E348C" w:rsidRPr="00CA387E" w:rsidRDefault="007E348C" w:rsidP="007E348C">
      <w:pPr>
        <w:spacing w:line="270" w:lineRule="atLeast"/>
        <w:ind w:left="360"/>
      </w:pPr>
    </w:p>
    <w:p w14:paraId="1DBB06E6" w14:textId="3369A228" w:rsidR="00DF05D6" w:rsidRDefault="00E554A5" w:rsidP="00600556">
      <w:pPr>
        <w:pStyle w:val="Lijstalinea"/>
        <w:numPr>
          <w:ilvl w:val="0"/>
          <w:numId w:val="22"/>
        </w:numPr>
        <w:spacing w:line="270" w:lineRule="atLeast"/>
        <w:ind w:left="360" w:hanging="567"/>
      </w:pPr>
      <w:r>
        <w:t>Als tegenprestatie zal de Gemeente een vergoeding betalen</w:t>
      </w:r>
      <w:r w:rsidR="00DF05D6">
        <w:t xml:space="preserve"> voor</w:t>
      </w:r>
      <w:r w:rsidR="009B68CA">
        <w:t xml:space="preserve"> het leveren en plaatsten van speeltoestellen</w:t>
      </w:r>
      <w:r>
        <w:t xml:space="preserve"> conform het bepaalde in artikel </w:t>
      </w:r>
      <w:r w:rsidR="00613A06">
        <w:t>8</w:t>
      </w:r>
      <w:r w:rsidR="00DF05D6">
        <w:t xml:space="preserve"> </w:t>
      </w:r>
      <w:r>
        <w:t>van d</w:t>
      </w:r>
      <w:r w:rsidR="00613A06">
        <w:t>eze Raamovereenkomst</w:t>
      </w:r>
      <w:r w:rsidR="00DF05D6">
        <w:t>.</w:t>
      </w:r>
    </w:p>
    <w:p w14:paraId="2B0479B3" w14:textId="77777777" w:rsidR="00C85FFD" w:rsidRDefault="00C85FFD" w:rsidP="00600556">
      <w:pPr>
        <w:pStyle w:val="Lijstalinea"/>
        <w:spacing w:line="270" w:lineRule="atLeast"/>
        <w:ind w:left="360" w:hanging="567"/>
      </w:pPr>
    </w:p>
    <w:p w14:paraId="65BDA131" w14:textId="66FFF085" w:rsidR="00DF05D6" w:rsidRDefault="00E554A5" w:rsidP="00600556">
      <w:pPr>
        <w:pStyle w:val="Lijstalinea"/>
        <w:numPr>
          <w:ilvl w:val="0"/>
          <w:numId w:val="22"/>
        </w:numPr>
        <w:spacing w:line="270" w:lineRule="atLeast"/>
        <w:ind w:left="360" w:hanging="567"/>
      </w:pPr>
      <w:r>
        <w:t xml:space="preserve">Er is </w:t>
      </w:r>
      <w:r w:rsidRPr="007E348C">
        <w:t>geen afnameverplichting</w:t>
      </w:r>
      <w:r>
        <w:t xml:space="preserve"> voor Gemeente onder </w:t>
      </w:r>
      <w:r w:rsidR="007E348C">
        <w:t>de Raamovereenkomst</w:t>
      </w:r>
      <w:r>
        <w:t>.</w:t>
      </w:r>
      <w:r w:rsidR="003043A4">
        <w:t xml:space="preserve"> </w:t>
      </w:r>
    </w:p>
    <w:p w14:paraId="36DDB47C" w14:textId="77777777" w:rsidR="00513853" w:rsidRDefault="00513853" w:rsidP="00600556">
      <w:pPr>
        <w:pStyle w:val="Lijstalinea"/>
        <w:ind w:hanging="567"/>
      </w:pPr>
    </w:p>
    <w:p w14:paraId="7261D129" w14:textId="5A0420F5" w:rsidR="00513853" w:rsidRDefault="00513853" w:rsidP="00600556">
      <w:pPr>
        <w:pStyle w:val="Lijstalinea"/>
        <w:numPr>
          <w:ilvl w:val="0"/>
          <w:numId w:val="22"/>
        </w:numPr>
        <w:spacing w:line="270" w:lineRule="atLeast"/>
        <w:ind w:left="360" w:hanging="567"/>
      </w:pPr>
      <w:r>
        <w:t>De in de Leidraad</w:t>
      </w:r>
      <w:r w:rsidR="003043A4">
        <w:t xml:space="preserve"> </w:t>
      </w:r>
      <w:r>
        <w:t xml:space="preserve">aangegeven omvang van de opdracht is indicatief. </w:t>
      </w:r>
      <w:r w:rsidR="009543D9">
        <w:t>Opdrachtnemer</w:t>
      </w:r>
      <w:r>
        <w:t xml:space="preserve"> kan daaraan geen rechten ontlenen.</w:t>
      </w:r>
    </w:p>
    <w:p w14:paraId="14313284" w14:textId="767EA64E" w:rsidR="00E554A5" w:rsidRDefault="00E554A5" w:rsidP="00AE0F00">
      <w:pPr>
        <w:spacing w:line="270" w:lineRule="atLeast"/>
        <w:ind w:left="540"/>
        <w:rPr>
          <w:b/>
        </w:rPr>
      </w:pPr>
      <w:r>
        <w:t xml:space="preserve"> </w:t>
      </w:r>
    </w:p>
    <w:p w14:paraId="3E6BA43B" w14:textId="77777777" w:rsidR="00E554A5" w:rsidRDefault="00E554A5" w:rsidP="00E96712">
      <w:pPr>
        <w:numPr>
          <w:ilvl w:val="0"/>
          <w:numId w:val="6"/>
        </w:numPr>
        <w:spacing w:line="270" w:lineRule="atLeast"/>
        <w:rPr>
          <w:b/>
        </w:rPr>
      </w:pPr>
      <w:bookmarkStart w:id="3" w:name="_Ref400635872"/>
      <w:r>
        <w:rPr>
          <w:b/>
        </w:rPr>
        <w:lastRenderedPageBreak/>
        <w:t>ALGEMENE INKOOPVOORWAARDEN</w:t>
      </w:r>
      <w:bookmarkEnd w:id="3"/>
      <w:r>
        <w:rPr>
          <w:b/>
        </w:rPr>
        <w:t xml:space="preserve"> </w:t>
      </w:r>
    </w:p>
    <w:p w14:paraId="428840B4" w14:textId="77777777" w:rsidR="00E554A5" w:rsidRDefault="00E554A5" w:rsidP="00E554A5"/>
    <w:p w14:paraId="002707FF" w14:textId="2F57CA0F"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B68CA">
        <w:t xml:space="preserve"> </w:t>
      </w:r>
      <w:r>
        <w:t xml:space="preserve">4 gevoegd. </w:t>
      </w:r>
    </w:p>
    <w:p w14:paraId="746A6380" w14:textId="77777777" w:rsidR="00E554A5" w:rsidRDefault="00E554A5" w:rsidP="00E96712">
      <w:pPr>
        <w:numPr>
          <w:ilvl w:val="0"/>
          <w:numId w:val="7"/>
        </w:numPr>
        <w:tabs>
          <w:tab w:val="clear" w:pos="1134"/>
          <w:tab w:val="num" w:pos="540"/>
        </w:tabs>
        <w:spacing w:line="270" w:lineRule="atLeast"/>
        <w:ind w:left="540" w:hanging="540"/>
      </w:pPr>
      <w:r>
        <w:t xml:space="preserve">In afwijking van de Algemene Inkoopvoorwaarden geldt het volgende: </w:t>
      </w:r>
    </w:p>
    <w:p w14:paraId="3078299A" w14:textId="4CB5B2EF" w:rsidR="00E554A5" w:rsidRPr="0071439F" w:rsidRDefault="00E554A5" w:rsidP="00E96712">
      <w:pPr>
        <w:numPr>
          <w:ilvl w:val="2"/>
          <w:numId w:val="5"/>
        </w:numPr>
        <w:tabs>
          <w:tab w:val="clear" w:pos="2340"/>
          <w:tab w:val="num" w:pos="851"/>
        </w:tabs>
        <w:spacing w:line="270" w:lineRule="atLeast"/>
        <w:ind w:left="851" w:hanging="284"/>
        <w:rPr>
          <w:highlight w:val="yellow"/>
        </w:rPr>
      </w:pP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p>
    <w:p w14:paraId="0CE0C3CD" w14:textId="77777777" w:rsidR="00E554A5" w:rsidRDefault="00E554A5" w:rsidP="00E96712">
      <w:pPr>
        <w:numPr>
          <w:ilvl w:val="0"/>
          <w:numId w:val="7"/>
        </w:numPr>
        <w:tabs>
          <w:tab w:val="clear" w:pos="1134"/>
          <w:tab w:val="num" w:pos="540"/>
        </w:tabs>
        <w:spacing w:line="270" w:lineRule="atLeast"/>
        <w:ind w:left="540" w:hanging="540"/>
      </w:pPr>
      <w:r>
        <w:t xml:space="preserve">De in artikel </w:t>
      </w:r>
      <w:r w:rsidR="004E65A5">
        <w:t>3</w:t>
      </w:r>
      <w:r>
        <w:t>.2 benoemde afwijkingen ten opzichte van de genoemde Algemene Inkoopvoorwaarden, prevaleren ten opzichte van de tekst van de Algemene Inkoopvoorwaarden.</w:t>
      </w:r>
    </w:p>
    <w:p w14:paraId="25C4548F" w14:textId="31B38784" w:rsidR="00E554A5" w:rsidRDefault="00E554A5" w:rsidP="00E96712">
      <w:pPr>
        <w:numPr>
          <w:ilvl w:val="0"/>
          <w:numId w:val="7"/>
        </w:numPr>
        <w:tabs>
          <w:tab w:val="clear" w:pos="1134"/>
          <w:tab w:val="num" w:pos="540"/>
        </w:tabs>
        <w:spacing w:line="270" w:lineRule="atLeast"/>
        <w:ind w:left="540" w:hanging="540"/>
      </w:pPr>
      <w:r>
        <w:t xml:space="preserve">Ter aanvulling van artikel 14.2.van de Algemene Inkoopvoorwaarden (Aansprakelijkheid en verzekering) verstaat de Gemeente onder een adequate verzekering dat deze in ieder geval de mogelijkheid biedt om twee maal per jaar een het maximale bedrag van € </w:t>
      </w:r>
      <w:r w:rsidR="00975109">
        <w:t>2</w:t>
      </w:r>
      <w:r>
        <w:t>.</w:t>
      </w:r>
      <w:r w:rsidR="00975109">
        <w:t>5</w:t>
      </w:r>
      <w:r>
        <w:t xml:space="preserve">00.000,-- uit te betalen garandeert en waarvan het eigen risico voor Leverancier maximaal € </w:t>
      </w:r>
      <w:r w:rsidR="00975109">
        <w:t>1</w:t>
      </w:r>
      <w:r>
        <w:t>0.000 per gebeurtenis is.</w:t>
      </w:r>
    </w:p>
    <w:p w14:paraId="77ECB78E" w14:textId="4E9E7898"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.4</w:t>
      </w:r>
      <w:r w:rsidRPr="00CF3365">
        <w:t xml:space="preserve"> van deze Overeenkomst verzekerd dient te zijn.</w:t>
      </w:r>
    </w:p>
    <w:p w14:paraId="3FB380D9" w14:textId="284557B5" w:rsidR="00926E7C" w:rsidRDefault="009543D9" w:rsidP="00926E7C">
      <w:pPr>
        <w:numPr>
          <w:ilvl w:val="0"/>
          <w:numId w:val="7"/>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p>
    <w:p w14:paraId="22046FCD" w14:textId="3788A186" w:rsidR="00E554A5" w:rsidRDefault="00E554A5" w:rsidP="00DF05D6">
      <w:pPr>
        <w:spacing w:line="270" w:lineRule="atLeast"/>
      </w:pPr>
    </w:p>
    <w:p w14:paraId="1F41CEFD" w14:textId="77777777" w:rsidR="00E554A5" w:rsidRDefault="00E554A5" w:rsidP="00E554A5"/>
    <w:p w14:paraId="3AAE71C7" w14:textId="77777777" w:rsidR="00E554A5" w:rsidRPr="00521764" w:rsidRDefault="00E554A5" w:rsidP="00E96712">
      <w:pPr>
        <w:numPr>
          <w:ilvl w:val="0"/>
          <w:numId w:val="6"/>
        </w:numPr>
        <w:spacing w:line="270" w:lineRule="atLeast"/>
      </w:pPr>
      <w:r>
        <w:rPr>
          <w:b/>
        </w:rPr>
        <w:t>DUUR</w:t>
      </w:r>
    </w:p>
    <w:p w14:paraId="514FA16B" w14:textId="77777777" w:rsidR="00E554A5" w:rsidRDefault="00E554A5" w:rsidP="00E554A5">
      <w:pPr>
        <w:rPr>
          <w:b/>
        </w:rPr>
      </w:pPr>
    </w:p>
    <w:p w14:paraId="76F057FD" w14:textId="096DA5C5" w:rsidR="00E554A5" w:rsidRDefault="004E65A5" w:rsidP="00E96712">
      <w:pPr>
        <w:numPr>
          <w:ilvl w:val="0"/>
          <w:numId w:val="8"/>
        </w:numPr>
        <w:spacing w:line="270" w:lineRule="atLeast"/>
      </w:pPr>
      <w:r>
        <w:t xml:space="preserve">De Raamovereenkomst </w:t>
      </w:r>
      <w:r w:rsidR="00E554A5">
        <w:t xml:space="preserve">gaat in op </w:t>
      </w:r>
      <w:r w:rsidR="00E554A5" w:rsidRPr="0071439F">
        <w:rPr>
          <w:highlight w:val="yellow"/>
        </w:rPr>
        <w:fldChar w:fldCharType="begin">
          <w:ffData>
            <w:name w:val="Text4"/>
            <w:enabled/>
            <w:calcOnExit w:val="0"/>
            <w:textInput>
              <w:default w:val="INVULLEN"/>
            </w:textInput>
          </w:ffData>
        </w:fldChar>
      </w:r>
      <w:r w:rsidR="00E554A5" w:rsidRPr="0071439F">
        <w:rPr>
          <w:highlight w:val="yellow"/>
        </w:rPr>
        <w:instrText xml:space="preserve"> FORMTEXT </w:instrText>
      </w:r>
      <w:r w:rsidR="00E554A5" w:rsidRPr="0071439F">
        <w:rPr>
          <w:highlight w:val="yellow"/>
        </w:rPr>
      </w:r>
      <w:r w:rsidR="00E554A5" w:rsidRPr="0071439F">
        <w:rPr>
          <w:highlight w:val="yellow"/>
        </w:rPr>
        <w:fldChar w:fldCharType="separate"/>
      </w:r>
      <w:r w:rsidR="00E554A5" w:rsidRPr="0071439F">
        <w:rPr>
          <w:noProof/>
          <w:highlight w:val="yellow"/>
        </w:rPr>
        <w:t>INVULLEN</w:t>
      </w:r>
      <w:r w:rsidR="00E554A5" w:rsidRPr="0071439F">
        <w:rPr>
          <w:highlight w:val="yellow"/>
        </w:rPr>
        <w:fldChar w:fldCharType="end"/>
      </w:r>
      <w:r w:rsidR="00E554A5">
        <w:t xml:space="preserve"> en eindigt van rechtswege op </w:t>
      </w:r>
      <w:r w:rsidR="00E554A5" w:rsidRPr="0071439F">
        <w:rPr>
          <w:highlight w:val="yellow"/>
        </w:rPr>
        <w:fldChar w:fldCharType="begin">
          <w:ffData>
            <w:name w:val="Text4"/>
            <w:enabled/>
            <w:calcOnExit w:val="0"/>
            <w:textInput>
              <w:default w:val="INVULLEN"/>
            </w:textInput>
          </w:ffData>
        </w:fldChar>
      </w:r>
      <w:r w:rsidR="00E554A5" w:rsidRPr="0071439F">
        <w:rPr>
          <w:highlight w:val="yellow"/>
        </w:rPr>
        <w:instrText xml:space="preserve"> FORMTEXT </w:instrText>
      </w:r>
      <w:r w:rsidR="00E554A5" w:rsidRPr="0071439F">
        <w:rPr>
          <w:highlight w:val="yellow"/>
        </w:rPr>
      </w:r>
      <w:r w:rsidR="00E554A5" w:rsidRPr="0071439F">
        <w:rPr>
          <w:highlight w:val="yellow"/>
        </w:rPr>
        <w:fldChar w:fldCharType="separate"/>
      </w:r>
      <w:r w:rsidR="00E554A5" w:rsidRPr="0071439F">
        <w:rPr>
          <w:noProof/>
          <w:highlight w:val="yellow"/>
        </w:rPr>
        <w:t>INVULLEN</w:t>
      </w:r>
      <w:r w:rsidR="00E554A5" w:rsidRPr="0071439F">
        <w:rPr>
          <w:highlight w:val="yellow"/>
        </w:rPr>
        <w:fldChar w:fldCharType="end"/>
      </w:r>
      <w:r w:rsidR="009B68CA" w:rsidRPr="0071439F">
        <w:rPr>
          <w:highlight w:val="yellow"/>
        </w:rPr>
        <w:t xml:space="preserve"> 2 JAAR NA INGANGSDATUM</w:t>
      </w:r>
      <w:r w:rsidR="00E554A5" w:rsidRPr="0071439F">
        <w:rPr>
          <w:highlight w:val="yellow"/>
        </w:rPr>
        <w:t>.</w:t>
      </w:r>
      <w:r w:rsidR="00E554A5">
        <w:t xml:space="preserve"> </w:t>
      </w:r>
    </w:p>
    <w:p w14:paraId="16674F0B" w14:textId="6C4E5D07" w:rsidR="00CF4A8E" w:rsidRDefault="00E554A5" w:rsidP="00FB5259">
      <w:pPr>
        <w:numPr>
          <w:ilvl w:val="0"/>
          <w:numId w:val="8"/>
        </w:numPr>
        <w:spacing w:line="270" w:lineRule="atLeast"/>
      </w:pPr>
      <w:r>
        <w:t xml:space="preserve">De Gemeente heeft het recht </w:t>
      </w:r>
      <w:r w:rsidR="00A2668F">
        <w:t>de Raamovereenkomst</w:t>
      </w:r>
      <w:r w:rsidR="003043A4">
        <w:t xml:space="preserve"> </w:t>
      </w:r>
      <w:r w:rsidR="00B844DE">
        <w:t xml:space="preserve">eenzijdig </w:t>
      </w:r>
      <w:r w:rsidR="006B0491">
        <w:t>tweemaal met één (1)</w:t>
      </w:r>
      <w:r w:rsidR="00A2668F">
        <w:t xml:space="preserve"> </w:t>
      </w:r>
      <w:r>
        <w:t xml:space="preserve">jaar te verlengen. </w:t>
      </w:r>
    </w:p>
    <w:p w14:paraId="1450073B" w14:textId="532B957D" w:rsidR="00E554A5" w:rsidRDefault="00E554A5" w:rsidP="00E96712">
      <w:pPr>
        <w:numPr>
          <w:ilvl w:val="0"/>
          <w:numId w:val="8"/>
        </w:numPr>
        <w:spacing w:line="270" w:lineRule="atLeast"/>
      </w:pPr>
      <w:r>
        <w:t xml:space="preserve">De Gemeente zal minimaal 3 maanden voor het einde van </w:t>
      </w:r>
      <w:r w:rsidR="00A2668F">
        <w:t>de Raamovereenkomst</w:t>
      </w:r>
      <w:r w:rsidR="003043A4">
        <w:t xml:space="preserve"> </w:t>
      </w:r>
      <w:r>
        <w:t xml:space="preserve">schriftelijk kenbaar maken aan de </w:t>
      </w:r>
      <w:r w:rsidR="009543D9">
        <w:t>Opdrachtnemer</w:t>
      </w:r>
      <w:r>
        <w:t xml:space="preserve"> indien de Gemeente gebruik maakt van het recht tot verlenging.</w:t>
      </w:r>
    </w:p>
    <w:p w14:paraId="47A9E6B2" w14:textId="505F36C6" w:rsidR="006B0491" w:rsidRDefault="006B0491" w:rsidP="00E96712">
      <w:pPr>
        <w:numPr>
          <w:ilvl w:val="0"/>
          <w:numId w:val="8"/>
        </w:numPr>
        <w:spacing w:line="270" w:lineRule="atLeast"/>
      </w:pPr>
      <w:r>
        <w:t>Bij het besluit de Raamovereenkomsten met Opdrachtnemer te verlengen betrekt de Gemeente tevens de werking van alle Raamovereenkomsten over alle Percelen heen.</w:t>
      </w:r>
    </w:p>
    <w:p w14:paraId="5D3218AE" w14:textId="42112BCE" w:rsidR="000536BC" w:rsidRPr="00225076" w:rsidRDefault="000536BC" w:rsidP="00A775CE">
      <w:pPr>
        <w:numPr>
          <w:ilvl w:val="0"/>
          <w:numId w:val="8"/>
        </w:numPr>
        <w:spacing w:line="270" w:lineRule="atLeast"/>
        <w:rPr>
          <w:lang w:val="nl"/>
        </w:rPr>
      </w:pPr>
      <w:r w:rsidRPr="00225076">
        <w:rPr>
          <w:bCs/>
          <w:lang w:val="nl"/>
        </w:rPr>
        <w:t>Voor</w:t>
      </w:r>
      <w:r w:rsidRPr="00225076">
        <w:rPr>
          <w:lang w:val="nl"/>
        </w:rPr>
        <w:t xml:space="preserve"> </w:t>
      </w:r>
      <w:r w:rsidR="009B68CA">
        <w:rPr>
          <w:lang w:val="nl"/>
        </w:rPr>
        <w:t>alle</w:t>
      </w:r>
      <w:r w:rsidRPr="00225076">
        <w:rPr>
          <w:lang w:val="nl"/>
        </w:rPr>
        <w:t xml:space="preserve"> raamovereenkomst</w:t>
      </w:r>
      <w:r w:rsidR="009B68CA">
        <w:rPr>
          <w:lang w:val="nl"/>
        </w:rPr>
        <w:t xml:space="preserve">en gezamenlijk die vallen onder </w:t>
      </w:r>
      <w:r w:rsidR="00975109">
        <w:rPr>
          <w:lang w:val="nl"/>
        </w:rPr>
        <w:t>percelen 1 t/m 5,</w:t>
      </w:r>
      <w:r w:rsidRPr="00E03750">
        <w:rPr>
          <w:lang w:val="nl"/>
        </w:rPr>
        <w:t xml:space="preserve"> inclusief eventuele verlenging(en)</w:t>
      </w:r>
      <w:r w:rsidRPr="00A775CE">
        <w:rPr>
          <w:lang w:val="nl"/>
        </w:rPr>
        <w:t xml:space="preserve"> geldt een maximum financiële</w:t>
      </w:r>
      <w:r w:rsidR="003043A4">
        <w:rPr>
          <w:lang w:val="nl"/>
        </w:rPr>
        <w:t xml:space="preserve"> </w:t>
      </w:r>
      <w:r w:rsidRPr="00A775CE">
        <w:rPr>
          <w:lang w:val="nl"/>
        </w:rPr>
        <w:t xml:space="preserve">omvang van </w:t>
      </w:r>
      <w:r w:rsidRPr="00225076">
        <w:rPr>
          <w:lang w:val="nl"/>
        </w:rPr>
        <w:t>€</w:t>
      </w:r>
      <w:r w:rsidR="00975109">
        <w:rPr>
          <w:lang w:val="nl"/>
        </w:rPr>
        <w:t xml:space="preserve"> 38.900.000</w:t>
      </w:r>
      <w:r w:rsidRPr="00A775CE">
        <w:rPr>
          <w:lang w:val="nl"/>
        </w:rPr>
        <w:t>,-</w:t>
      </w:r>
      <w:r w:rsidR="00975109">
        <w:rPr>
          <w:lang w:val="nl"/>
        </w:rPr>
        <w:t xml:space="preserve"> </w:t>
      </w:r>
      <w:r w:rsidRPr="00225076">
        <w:rPr>
          <w:lang w:val="nl"/>
        </w:rPr>
        <w:t>exclusief BTW</w:t>
      </w:r>
      <w:r w:rsidRPr="00E03750">
        <w:rPr>
          <w:lang w:val="nl"/>
        </w:rPr>
        <w:t>, inclusief indexaties</w:t>
      </w:r>
      <w:r w:rsidRPr="00225076">
        <w:rPr>
          <w:lang w:val="nl"/>
        </w:rPr>
        <w:t>.</w:t>
      </w:r>
      <w:r w:rsidR="002C03A1">
        <w:rPr>
          <w:lang w:val="nl"/>
        </w:rPr>
        <w:t xml:space="preserve"> Partijen treden tijdig in overleg wanneer voornoemd maximum </w:t>
      </w:r>
      <w:r w:rsidR="002F14B2">
        <w:rPr>
          <w:lang w:val="nl"/>
        </w:rPr>
        <w:t>binnen de afgesproken contractduur bereikt dreigt te worden.</w:t>
      </w:r>
    </w:p>
    <w:p w14:paraId="65E9B888" w14:textId="77777777" w:rsidR="00E554A5" w:rsidRDefault="00E554A5" w:rsidP="00E96712">
      <w:pPr>
        <w:numPr>
          <w:ilvl w:val="0"/>
          <w:numId w:val="8"/>
        </w:numPr>
        <w:spacing w:line="270" w:lineRule="atLeast"/>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235836C8" w14:textId="77777777" w:rsidR="0071439F" w:rsidRDefault="0071439F" w:rsidP="0071439F">
      <w:pPr>
        <w:spacing w:line="270" w:lineRule="atLeast"/>
        <w:ind w:left="567"/>
      </w:pPr>
    </w:p>
    <w:p w14:paraId="097C2B91" w14:textId="77777777" w:rsidR="001A4CF6" w:rsidRDefault="001A4CF6" w:rsidP="001A4CF6">
      <w:pPr>
        <w:spacing w:line="270" w:lineRule="atLeast"/>
      </w:pPr>
    </w:p>
    <w:p w14:paraId="3E5848A7" w14:textId="3EE817F0" w:rsidR="00E554A5" w:rsidRPr="00E94FEC" w:rsidRDefault="00CF4A8E" w:rsidP="00E96712">
      <w:pPr>
        <w:numPr>
          <w:ilvl w:val="0"/>
          <w:numId w:val="6"/>
        </w:numPr>
        <w:spacing w:line="270" w:lineRule="atLeast"/>
      </w:pPr>
      <w:r>
        <w:rPr>
          <w:b/>
        </w:rPr>
        <w:lastRenderedPageBreak/>
        <w:t>HET PLAATSEN VAN NADERE OPDRACHTEN</w:t>
      </w:r>
      <w:r w:rsidR="00E554A5">
        <w:rPr>
          <w:b/>
        </w:rPr>
        <w:t xml:space="preserve"> , DOORLOOPTIJDEN</w:t>
      </w:r>
      <w:r w:rsidR="003043A4">
        <w:rPr>
          <w:b/>
        </w:rPr>
        <w:t xml:space="preserve"> </w:t>
      </w:r>
    </w:p>
    <w:p w14:paraId="0DCC330F" w14:textId="496E3EB3" w:rsidR="00BD02DB" w:rsidRDefault="00E554A5" w:rsidP="009B68CA">
      <w:r>
        <w:rPr>
          <w:b/>
        </w:rPr>
        <w:t xml:space="preserve"> </w:t>
      </w:r>
    </w:p>
    <w:p w14:paraId="5E5936DF" w14:textId="624F0E93" w:rsidR="00975109" w:rsidRDefault="00975109" w:rsidP="00E96712">
      <w:pPr>
        <w:numPr>
          <w:ilvl w:val="0"/>
          <w:numId w:val="9"/>
        </w:numPr>
        <w:spacing w:line="270" w:lineRule="atLeast"/>
      </w:pPr>
      <w:r>
        <w:t>De procedure voor het plaatsen van Nadere Opdrachten binnen een van de Percelen van de Raamovereenkomst verloopt op één van de volgende manieren:</w:t>
      </w:r>
    </w:p>
    <w:p w14:paraId="3DD0B8D5" w14:textId="77777777" w:rsidR="00975109" w:rsidRDefault="00975109" w:rsidP="00975109">
      <w:pPr>
        <w:spacing w:line="270" w:lineRule="atLeast"/>
      </w:pPr>
    </w:p>
    <w:p w14:paraId="07A5A6A6" w14:textId="5771B176" w:rsidR="00975109" w:rsidRDefault="00975109" w:rsidP="001B52A0">
      <w:pPr>
        <w:pStyle w:val="Lijstalinea"/>
        <w:numPr>
          <w:ilvl w:val="0"/>
          <w:numId w:val="30"/>
        </w:numPr>
        <w:spacing w:line="270" w:lineRule="atLeast"/>
      </w:pPr>
      <w:r>
        <w:t>Directe aankoop (1 op 1);</w:t>
      </w:r>
    </w:p>
    <w:p w14:paraId="2848A56C" w14:textId="018B8F74" w:rsidR="00975109" w:rsidRDefault="00975109" w:rsidP="001B52A0">
      <w:pPr>
        <w:pStyle w:val="Lijstalinea"/>
        <w:numPr>
          <w:ilvl w:val="0"/>
          <w:numId w:val="30"/>
        </w:numPr>
        <w:spacing w:line="270" w:lineRule="atLeast"/>
      </w:pPr>
      <w:r>
        <w:t>Mini competitie;</w:t>
      </w:r>
    </w:p>
    <w:p w14:paraId="5DB5174B" w14:textId="164D0F09" w:rsidR="00975109" w:rsidRDefault="00975109" w:rsidP="001B52A0">
      <w:pPr>
        <w:pStyle w:val="Lijstalinea"/>
        <w:numPr>
          <w:ilvl w:val="0"/>
          <w:numId w:val="30"/>
        </w:numPr>
        <w:spacing w:line="270" w:lineRule="atLeast"/>
      </w:pPr>
      <w:r>
        <w:t>Uitzonderingssituaties.</w:t>
      </w:r>
    </w:p>
    <w:p w14:paraId="342091BB" w14:textId="77777777" w:rsidR="00975109" w:rsidRDefault="00975109" w:rsidP="00975109">
      <w:pPr>
        <w:spacing w:line="270" w:lineRule="atLeast"/>
      </w:pPr>
    </w:p>
    <w:p w14:paraId="20290B53" w14:textId="37177227" w:rsidR="00975109" w:rsidRDefault="00975109" w:rsidP="00E96712">
      <w:pPr>
        <w:numPr>
          <w:ilvl w:val="0"/>
          <w:numId w:val="9"/>
        </w:numPr>
        <w:spacing w:line="270" w:lineRule="atLeast"/>
      </w:pPr>
      <w:r>
        <w:t xml:space="preserve">De werkwijze van bovenstaande </w:t>
      </w:r>
      <w:r w:rsidR="009B68CA">
        <w:t>n</w:t>
      </w:r>
      <w:r>
        <w:t xml:space="preserve">adere </w:t>
      </w:r>
      <w:r w:rsidR="009B68CA">
        <w:t>o</w:t>
      </w:r>
      <w:r>
        <w:t xml:space="preserve">pdrachtverstrekking staat nader omschreven in de Leidraad. </w:t>
      </w:r>
    </w:p>
    <w:p w14:paraId="255E42CA" w14:textId="004F8C32" w:rsidR="00975109" w:rsidRDefault="00975109" w:rsidP="00975109">
      <w:pPr>
        <w:pStyle w:val="Lijstalinea"/>
        <w:numPr>
          <w:ilvl w:val="0"/>
          <w:numId w:val="9"/>
        </w:numPr>
        <w:autoSpaceDE w:val="0"/>
        <w:autoSpaceDN w:val="0"/>
      </w:pPr>
      <w:r w:rsidRPr="00883CF3">
        <w:t xml:space="preserve">Daar waar de </w:t>
      </w:r>
      <w:r>
        <w:t>Opdrachtnemers</w:t>
      </w:r>
      <w:r w:rsidRPr="00883CF3">
        <w:t xml:space="preserve"> niet in een uitzonderlijke, specifieke behoe</w:t>
      </w:r>
      <w:r>
        <w:t>fte kunnen voorzien</w:t>
      </w:r>
      <w:r w:rsidR="00BB2ACB">
        <w:t>, en de Opdrachtnemers deze uitvraag weigeren,</w:t>
      </w:r>
      <w:r>
        <w:t xml:space="preserve"> behoudt de G</w:t>
      </w:r>
      <w:r w:rsidRPr="00883CF3">
        <w:t>emeente zich het recht om incidenteel opdrachten buiten de Raamovereenkomst om te plaatsen bij een derde partij.</w:t>
      </w:r>
    </w:p>
    <w:p w14:paraId="70F7053F" w14:textId="2281347C" w:rsidR="00E554A5" w:rsidRDefault="00E554A5" w:rsidP="00E96712">
      <w:pPr>
        <w:numPr>
          <w:ilvl w:val="0"/>
          <w:numId w:val="9"/>
        </w:numPr>
        <w:spacing w:line="270" w:lineRule="atLeast"/>
      </w:pPr>
      <w:r>
        <w:t>Op grond van d</w:t>
      </w:r>
      <w:r w:rsidR="00A2668F">
        <w:t xml:space="preserve">eze Raamovereenkomst </w:t>
      </w:r>
      <w:r w:rsidR="005A3C7F">
        <w:t>kan de Gemeente een Nader</w:t>
      </w:r>
      <w:r w:rsidR="003D1AA2">
        <w:t>e</w:t>
      </w:r>
      <w:r w:rsidR="005A3C7F">
        <w:t xml:space="preserve"> O</w:t>
      </w:r>
      <w:r>
        <w:t>fferte</w:t>
      </w:r>
      <w:r w:rsidR="00AB7DA1">
        <w:t>aanvraag</w:t>
      </w:r>
      <w:r>
        <w:t xml:space="preserve"> aan </w:t>
      </w:r>
      <w:r w:rsidR="009543D9">
        <w:t>Opdrachtnemer</w:t>
      </w:r>
      <w:r>
        <w:t xml:space="preserve"> doen.</w:t>
      </w:r>
      <w:r w:rsidR="003043A4">
        <w:t xml:space="preserve"> </w:t>
      </w:r>
      <w:r w:rsidR="009543D9">
        <w:t>Opdrachtnemer</w:t>
      </w:r>
      <w:r>
        <w:t xml:space="preserve"> is gehouden met inachtneming van het bepaalde in </w:t>
      </w:r>
      <w:r w:rsidR="00A2668F">
        <w:t xml:space="preserve">deze Raamovereenkomst </w:t>
      </w:r>
      <w:r>
        <w:t>,</w:t>
      </w:r>
      <w:r w:rsidR="003043A4">
        <w:t xml:space="preserve"> </w:t>
      </w:r>
      <w:r w:rsidR="00AB7DA1">
        <w:t xml:space="preserve">binnen een termijn van </w:t>
      </w:r>
      <w:r w:rsidR="00975109">
        <w:t xml:space="preserve">zeven (7) </w:t>
      </w:r>
      <w:r w:rsidR="001F487D">
        <w:t>kalender</w:t>
      </w:r>
      <w:r w:rsidR="00975109">
        <w:t xml:space="preserve">dagen </w:t>
      </w:r>
      <w:r>
        <w:t xml:space="preserve">een </w:t>
      </w:r>
      <w:r w:rsidR="00A2668F">
        <w:t>N</w:t>
      </w:r>
      <w:r>
        <w:t xml:space="preserve">adere </w:t>
      </w:r>
      <w:r w:rsidR="00A2668F">
        <w:t>O</w:t>
      </w:r>
      <w:r>
        <w:t>fferte uit te brengen</w:t>
      </w:r>
      <w:r w:rsidR="00AB7DA1">
        <w:t xml:space="preserve"> </w:t>
      </w:r>
      <w:r w:rsidR="003D1AA2">
        <w:t>naar aanleiding van een</w:t>
      </w:r>
      <w:r w:rsidR="00AB7DA1">
        <w:t xml:space="preserve"> Nadere Offerteaanvraag van de Gemeente</w:t>
      </w:r>
      <w:r>
        <w:t>.</w:t>
      </w:r>
    </w:p>
    <w:p w14:paraId="4F9141B7" w14:textId="0E57F8C0" w:rsidR="00E554A5" w:rsidRDefault="00E554A5" w:rsidP="00301C7A">
      <w:pPr>
        <w:numPr>
          <w:ilvl w:val="0"/>
          <w:numId w:val="9"/>
        </w:numPr>
        <w:spacing w:line="270" w:lineRule="atLeast"/>
      </w:pPr>
      <w:r>
        <w:t>De</w:t>
      </w:r>
      <w:r w:rsidR="00BB58ED">
        <w:t xml:space="preserve"> Nadere Opdracht komt tot stand nadat de </w:t>
      </w:r>
      <w:r w:rsidR="005A3C7F">
        <w:t xml:space="preserve">Gemeente </w:t>
      </w:r>
      <w:r>
        <w:t>- naar aanl</w:t>
      </w:r>
      <w:r w:rsidR="005A3C7F">
        <w:t>eiding van de Nadere O</w:t>
      </w:r>
      <w:r>
        <w:t xml:space="preserve">fferte van </w:t>
      </w:r>
      <w:r w:rsidR="009543D9">
        <w:t>Opdrachtnemer</w:t>
      </w:r>
      <w:r>
        <w:t xml:space="preserve"> - </w:t>
      </w:r>
      <w:r w:rsidR="005A3C7F">
        <w:t>een opdrachtbevestiging</w:t>
      </w:r>
      <w:r w:rsidR="00BB58ED">
        <w:t xml:space="preserve"> aan </w:t>
      </w:r>
      <w:r w:rsidR="009543D9">
        <w:t>Opdrachtnemer</w:t>
      </w:r>
      <w:r w:rsidR="00BB58ED">
        <w:t xml:space="preserve"> heeft verstuurd.</w:t>
      </w:r>
      <w:r w:rsidR="003043A4">
        <w:t xml:space="preserve"> </w:t>
      </w:r>
      <w:r w:rsidR="009543D9">
        <w:t>Opdrachtnemer</w:t>
      </w:r>
      <w:r w:rsidR="00BB58ED">
        <w:t xml:space="preserve"> is verplicht de in de Nadere Opdracht overeengekomen </w:t>
      </w:r>
      <w:r>
        <w:t xml:space="preserve">Prestatie te leveren </w:t>
      </w:r>
      <w:r w:rsidR="00A2668F">
        <w:t>met inachtneming van het bepaalde in deze Raamovereenkomst en de Nadere Opdracht.</w:t>
      </w:r>
      <w:r>
        <w:t xml:space="preserve"> </w:t>
      </w:r>
    </w:p>
    <w:p w14:paraId="19436882" w14:textId="77777777" w:rsidR="00E554A5" w:rsidRDefault="00E554A5" w:rsidP="00FE00DC">
      <w:pPr>
        <w:spacing w:line="270" w:lineRule="atLeast"/>
        <w:ind w:left="567"/>
      </w:pPr>
    </w:p>
    <w:p w14:paraId="758858D4" w14:textId="77777777" w:rsidR="00975109" w:rsidRDefault="00975109" w:rsidP="00FE00DC">
      <w:pPr>
        <w:spacing w:line="270" w:lineRule="atLeast"/>
        <w:ind w:left="567"/>
      </w:pPr>
    </w:p>
    <w:p w14:paraId="4A0CF188" w14:textId="163947E8" w:rsidR="00E554A5" w:rsidRDefault="00E554A5" w:rsidP="00E96712">
      <w:pPr>
        <w:numPr>
          <w:ilvl w:val="0"/>
          <w:numId w:val="6"/>
        </w:numPr>
        <w:spacing w:line="270" w:lineRule="atLeast"/>
        <w:rPr>
          <w:b/>
        </w:rPr>
      </w:pPr>
      <w:r>
        <w:rPr>
          <w:b/>
        </w:rPr>
        <w:t xml:space="preserve">VERPLICHTINGEN VOOR </w:t>
      </w:r>
      <w:r w:rsidR="009543D9">
        <w:rPr>
          <w:b/>
        </w:rPr>
        <w:t>OPDRACHTNEMER</w:t>
      </w:r>
    </w:p>
    <w:p w14:paraId="1DB926F0" w14:textId="123ED855" w:rsidR="00975109" w:rsidRPr="00975109" w:rsidRDefault="00975109" w:rsidP="00975109">
      <w:pPr>
        <w:spacing w:line="270" w:lineRule="atLeast"/>
        <w:ind w:left="360"/>
        <w:rPr>
          <w:b/>
        </w:rPr>
      </w:pPr>
    </w:p>
    <w:p w14:paraId="3E2D2A3A" w14:textId="03CAFA94" w:rsidR="00975109" w:rsidRPr="00975109" w:rsidRDefault="00975109" w:rsidP="009B68CA">
      <w:pPr>
        <w:pStyle w:val="Lijstalinea"/>
        <w:numPr>
          <w:ilvl w:val="1"/>
          <w:numId w:val="6"/>
        </w:numPr>
        <w:ind w:left="567" w:hanging="567"/>
        <w:rPr>
          <w:bCs/>
        </w:rPr>
      </w:pPr>
      <w:r w:rsidRPr="00975109">
        <w:rPr>
          <w:bCs/>
        </w:rPr>
        <w:t xml:space="preserve">Het is voor de Gemeente belangrijk dat de kwaliteit van dienstverlening gedurende de contractperiode constant blijft. De Opdrachtnemer mag tijdens de contractperiode niet zonder schriftelijke toestemming van de Gemeente van Onderaannemer wisselen. Verder geldt dat wisseling van Onderaannemer deze een ingevuld en ondertekend UEA in moet dienen en deze Onderaannemer voldoet aan hieraan gestelde eisen uit de Leidraad. </w:t>
      </w:r>
    </w:p>
    <w:p w14:paraId="6774BD04" w14:textId="77777777" w:rsidR="00975109" w:rsidRDefault="00975109" w:rsidP="00E554A5"/>
    <w:p w14:paraId="62E0D9CB" w14:textId="77777777" w:rsidR="00395092" w:rsidRDefault="00395092" w:rsidP="00E554A5">
      <w:pPr>
        <w:rPr>
          <w:b/>
        </w:rPr>
      </w:pPr>
    </w:p>
    <w:p w14:paraId="4F50811A" w14:textId="77777777" w:rsidR="00E554A5" w:rsidRPr="00585738" w:rsidRDefault="00E554A5" w:rsidP="00E96712">
      <w:pPr>
        <w:numPr>
          <w:ilvl w:val="0"/>
          <w:numId w:val="6"/>
        </w:numPr>
        <w:spacing w:line="270" w:lineRule="atLeast"/>
        <w:rPr>
          <w:b/>
        </w:rPr>
      </w:pPr>
      <w:r w:rsidRPr="00585738">
        <w:rPr>
          <w:b/>
        </w:rPr>
        <w:t xml:space="preserve">TERMIJN VOOR UITVOERING PRESTATIES </w:t>
      </w:r>
    </w:p>
    <w:p w14:paraId="5E75952A" w14:textId="77777777" w:rsidR="00E554A5" w:rsidRDefault="00E554A5" w:rsidP="00E554A5"/>
    <w:p w14:paraId="5FE85A7A" w14:textId="5F58B121" w:rsidR="00E554A5" w:rsidRDefault="00E554A5" w:rsidP="00E96712">
      <w:pPr>
        <w:numPr>
          <w:ilvl w:val="0"/>
          <w:numId w:val="10"/>
        </w:numPr>
        <w:spacing w:line="270" w:lineRule="atLeast"/>
      </w:pPr>
      <w:r>
        <w:t>Partijen komen overeen dat de termijn van de</w:t>
      </w:r>
      <w:r w:rsidR="003043A4">
        <w:t xml:space="preserve"> </w:t>
      </w:r>
      <w:r>
        <w:t>uitvoering van de</w:t>
      </w:r>
      <w:r w:rsidR="00444B10">
        <w:t xml:space="preserve"> </w:t>
      </w:r>
      <w:r w:rsidR="00975109">
        <w:t>3 maanden</w:t>
      </w:r>
      <w:r>
        <w:t xml:space="preserve"> bedraagt na</w:t>
      </w:r>
      <w:r w:rsidR="00056A66">
        <w:t xml:space="preserve">dat de </w:t>
      </w:r>
      <w:r w:rsidR="000B4DAA">
        <w:t xml:space="preserve">Nadere Opdracht </w:t>
      </w:r>
      <w:r w:rsidR="00056A66">
        <w:t>tot stand is gekomen</w:t>
      </w:r>
      <w:r w:rsidR="00547AFA">
        <w:t xml:space="preserve">, tenzij </w:t>
      </w:r>
      <w:r w:rsidR="00444B10">
        <w:t>bij</w:t>
      </w:r>
      <w:r w:rsidR="00547AFA">
        <w:t xml:space="preserve"> Nadere Opdracht anders is overeengekomen</w:t>
      </w:r>
      <w:r>
        <w:t>. Artikel 11 van de Algemene Inkoopvoorwaarden (Tijdstip van nakoming) is van toepassing na ommekomst van voornoemde termijn voor de uitvoering van de Prestatie.</w:t>
      </w:r>
    </w:p>
    <w:p w14:paraId="6FE3DB93" w14:textId="77777777" w:rsidR="00EF5D71" w:rsidRDefault="00EF5D71" w:rsidP="000B4DAA">
      <w:pPr>
        <w:spacing w:line="270" w:lineRule="atLeast"/>
        <w:ind w:left="567"/>
      </w:pPr>
    </w:p>
    <w:p w14:paraId="136B8DC4" w14:textId="1315CD58" w:rsidR="00EF5D71" w:rsidRDefault="00EF5D71" w:rsidP="00EF5D71">
      <w:pPr>
        <w:spacing w:line="270" w:lineRule="atLeast"/>
        <w:ind w:left="567" w:hanging="567"/>
      </w:pPr>
    </w:p>
    <w:p w14:paraId="24B98632" w14:textId="7C948A45" w:rsidR="00487E56" w:rsidRPr="00975109" w:rsidRDefault="00E554A5" w:rsidP="002D1E95">
      <w:pPr>
        <w:numPr>
          <w:ilvl w:val="0"/>
          <w:numId w:val="6"/>
        </w:numPr>
        <w:spacing w:line="270" w:lineRule="atLeast"/>
        <w:rPr>
          <w:b/>
        </w:rPr>
      </w:pPr>
      <w:r w:rsidRPr="00975109">
        <w:rPr>
          <w:b/>
        </w:rPr>
        <w:lastRenderedPageBreak/>
        <w:t>PRIJS EN FACTURERING</w:t>
      </w:r>
      <w:r w:rsidR="00BA3D38" w:rsidRPr="00975109">
        <w:rPr>
          <w:b/>
        </w:rPr>
        <w:br/>
      </w:r>
    </w:p>
    <w:p w14:paraId="58E46A7C" w14:textId="4720E13D" w:rsidR="00975109" w:rsidRDefault="00975109" w:rsidP="001B52A0">
      <w:pPr>
        <w:numPr>
          <w:ilvl w:val="0"/>
          <w:numId w:val="27"/>
        </w:numPr>
        <w:spacing w:line="270" w:lineRule="atLeast"/>
        <w:ind w:left="567" w:hanging="567"/>
      </w:pPr>
      <w:r w:rsidRPr="00975109">
        <w:t>De maximale prijzen voor de levering en plaatsing van de aangeboden speel- en sporttoestellen zijn opgenomen in het Invulformulier G1 t/m G4, welke onderdeel is van de Inschrijving van Opdrachtnemer en deze Raamovereenkomst.</w:t>
      </w:r>
    </w:p>
    <w:p w14:paraId="320AF36D" w14:textId="43584F7A" w:rsidR="00975109" w:rsidRDefault="00975109" w:rsidP="001B52A0">
      <w:pPr>
        <w:numPr>
          <w:ilvl w:val="0"/>
          <w:numId w:val="27"/>
        </w:numPr>
        <w:spacing w:line="270" w:lineRule="atLeast"/>
        <w:ind w:left="567" w:hanging="567"/>
      </w:pPr>
      <w:r w:rsidRPr="00975109">
        <w:t xml:space="preserve">Het minimale kortingspercentage opgenomen in het Invulformulier G1 t/m G4 is van toepassing op alle brutoprijzen uit </w:t>
      </w:r>
      <w:r w:rsidR="004C55FE">
        <w:t xml:space="preserve">de </w:t>
      </w:r>
      <w:r w:rsidRPr="00975109">
        <w:t>digitale productcatalogus. Dit kortingspercentage is geldig gedurende de gehele looptijd van de Raamovereenkomst (inclusief verlengingen). Het wijzigen van de digitale productcatalogus en bijbehorende brutoprijzen voor bestellingen ten nadele van dit kortingspercentage mag alleen na goedkeuring van de contractmanager worden toegepast en leidt in beginsel tot een verhoging van het kortingspercentage</w:t>
      </w:r>
    </w:p>
    <w:p w14:paraId="083AA6C0" w14:textId="6D3E977E" w:rsidR="00975109" w:rsidRPr="00975109" w:rsidRDefault="00975109" w:rsidP="001B52A0">
      <w:pPr>
        <w:numPr>
          <w:ilvl w:val="0"/>
          <w:numId w:val="27"/>
        </w:numPr>
        <w:spacing w:line="270" w:lineRule="atLeast"/>
        <w:ind w:left="567" w:hanging="567"/>
      </w:pPr>
      <w:r w:rsidRPr="00975109">
        <w:rPr>
          <w:highlight w:val="yellow"/>
        </w:rPr>
        <w:t>&lt; Van toepassing op Perceel 1&gt;</w:t>
      </w:r>
      <w:r w:rsidRPr="00975109">
        <w:t xml:space="preserve"> De aangeboden prijzen zijn vast voor periode benoemd in artikel 3.1 van deze Raamovereenkomst. Prijzen mogen na de periode benoemd in artikel 3.1 van deze Raamovereenkomst jaarlijks geïndexeerd worden. Indexatie kan slechts op de componenten ‘materiaal’ en ‘plaatsing’ plaatsvinden. De procentuele omvang van deze componenten volgt uit het Prijzenblad. </w:t>
      </w:r>
      <w:r w:rsidR="004C55FE">
        <w:br/>
      </w:r>
      <w:r w:rsidRPr="00975109">
        <w:t xml:space="preserve">Het CBS-indexcijfer voor de component ‘materiaal’ is Producentenprijzen (PPI); afzetprijzen binnenland, 25 Metaalproductenindustrie. </w:t>
      </w:r>
      <w:r w:rsidR="004C55FE">
        <w:br/>
      </w:r>
      <w:r w:rsidRPr="00975109">
        <w:t xml:space="preserve">Het CBS-indexcijfer voor de component ‘plaatsing’ is Indexcijfer, Cao-lonen, contractuele loonkosten en arbeidsduur, Cao-lonen per uur incl. bijzondere beloningen, Particuliere Bedrijven, F Bouwnijverheid). </w:t>
      </w:r>
      <w:r w:rsidR="004C55FE">
        <w:br/>
      </w:r>
      <w:r w:rsidR="004C55FE">
        <w:br/>
      </w:r>
      <w:r w:rsidRPr="00975109">
        <w:t>Als basis voor de eerste indexatie geldt het indexcijfer uit het kwartaal voor afgaand aan het kwartaal waarin de Raamovereenkomst is gesloten. Bij daaropvolgende indexatie geldt als basis het indexcijfer van het kwartaal voorafgaand aan het kwartaal waarin de voorgaande indexering heeft plaatsgevonden. De nieuwe prijzen worden rekenkundig afgerond op twee decimalen.</w:t>
      </w:r>
    </w:p>
    <w:p w14:paraId="39283F32" w14:textId="585259E0" w:rsidR="00975109" w:rsidRDefault="00975109" w:rsidP="001B52A0">
      <w:pPr>
        <w:numPr>
          <w:ilvl w:val="0"/>
          <w:numId w:val="27"/>
        </w:numPr>
        <w:spacing w:line="270" w:lineRule="atLeast"/>
        <w:ind w:left="567" w:hanging="567"/>
      </w:pPr>
      <w:r w:rsidRPr="00975109">
        <w:rPr>
          <w:highlight w:val="yellow"/>
        </w:rPr>
        <w:t>&lt; Van toepassing op Perceel 2&gt;</w:t>
      </w:r>
      <w:r w:rsidRPr="00975109">
        <w:t xml:space="preserve"> De aangeboden prijzen zijn vast voor periode benoemd in artikel 3.1 van deze Raamovereenkomst. Prijzen mogen na de periode benoemd in artikel 3.1 van deze Raamovereenkomst jaarlijks geïndexeerd worden. Indexatie kan slechts op de componenten ‘materiaal’ en ‘plaatsing’ plaatsvinden. De procentuele omvang van deze componenten volgt uit het Prijzenblad. Het CBS-indexcijfer voor de component ‘materiaal’ is Producentenprijzen (PPI); afzetprijzen binnenland, C Industriële producten C Industrie. Het CBS-indexcijfer voor de component ‘plaatsing’ is Indexcijfer, Cao-lonen, contractuele loonkosten en arbeidsduur, Cao-lonen per uur incl. bijzondere beloningen, Particuliere Bedrijven, F Bouwnijverheid). Als basis voor de eerste indexatie geldt het indexcijfer uit het kwartaal voor afgaand aan het kwartaal waarin de Raamovereenkomst is gesloten. Bij daaropvolgende indexatie geldt als basis het indexcijfer van het kwartaal voorafgaand aan het kwartaal waarin de voorgaande indexering heeft plaatsgevonden. De nieuwe prijzen worden rekenkundig afgerond op twee decimalen.</w:t>
      </w:r>
    </w:p>
    <w:p w14:paraId="391305A7" w14:textId="70CC1A93" w:rsidR="00975109" w:rsidRPr="00975109" w:rsidRDefault="00975109" w:rsidP="001B52A0">
      <w:pPr>
        <w:numPr>
          <w:ilvl w:val="0"/>
          <w:numId w:val="27"/>
        </w:numPr>
        <w:spacing w:line="270" w:lineRule="atLeast"/>
        <w:ind w:left="567" w:hanging="567"/>
      </w:pPr>
      <w:r w:rsidRPr="00975109">
        <w:rPr>
          <w:highlight w:val="yellow"/>
        </w:rPr>
        <w:t>&lt; Van toepassing op Perceel 3 en 4&gt;</w:t>
      </w:r>
      <w:r w:rsidRPr="00975109">
        <w:t xml:space="preserve"> De aangeboden prijzen zijn vast voor periode benoemd in artikel 3.1 van deze Raamovereenkomst. Prijzen mogen na de periode benoemd in artikel 3.1 van deze Raamovereenkomst jaarlijks geïndexeerd worden. Indexatie kan slechts op de </w:t>
      </w:r>
      <w:r w:rsidRPr="00975109">
        <w:lastRenderedPageBreak/>
        <w:t>componenten ‘materiaal’ en ‘plaatsing’ plaatsvinden. De procentuele omvang van deze componenten volgt uit het Prijzenblad. Het CBS-indexcijfer voor de component ‘materiaal’ is Producentenprijzen (PPI); afzetprijzen binnenland, 16 Hout, houtwaren en kurkwaren. Het CBS-indexcijfer voor de component ‘plaatsing’ is Indexcijfer, Cao-lonen, contractuele loonkosten en arbeidsduur, Cao-lonen per uur incl. bijzondere beloningen, Particuliere Bedrijven, F Bouwnijverheid). Als basis voor de eerste indexatie geldt het indexcijfer uit het kwartaal voor afgaand aan het kwartaal waarin de Raamovereenkomst is gesloten. Bij daaropvolgende indexatie geldt als basis het indexcijfer van het kwartaal voorafgaand aan het kwartaal waarin de voorgaande indexering heeft plaatsgevonden. De nieuwe prijzen worden rekenkundig afgerond op twee decimalen</w:t>
      </w:r>
    </w:p>
    <w:p w14:paraId="0C088C10" w14:textId="77777777" w:rsidR="00E554A5" w:rsidRDefault="00E554A5" w:rsidP="001B52A0">
      <w:pPr>
        <w:numPr>
          <w:ilvl w:val="0"/>
          <w:numId w:val="27"/>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59D46802" w14:textId="0EBEF4BB" w:rsidR="00E53B6C" w:rsidRDefault="00E53B6C" w:rsidP="00E53B6C">
      <w:pPr>
        <w:numPr>
          <w:ilvl w:val="0"/>
          <w:numId w:val="27"/>
        </w:numPr>
        <w:spacing w:line="270" w:lineRule="atLeast"/>
        <w:ind w:left="567" w:hanging="567"/>
      </w:pPr>
      <w:r>
        <w:t>De prijswijziging kan eveneens door de Gemeente worden geïnitieerd en zal deze minimaal één (1) maand tevoren kenbaar maken aan Opdrachtnemer.</w:t>
      </w:r>
    </w:p>
    <w:p w14:paraId="44CE2BB8" w14:textId="6789A4B2" w:rsidR="00975109" w:rsidRDefault="00975109" w:rsidP="001B52A0">
      <w:pPr>
        <w:numPr>
          <w:ilvl w:val="0"/>
          <w:numId w:val="27"/>
        </w:numPr>
        <w:spacing w:line="270" w:lineRule="atLeast"/>
        <w:ind w:left="567" w:hanging="567"/>
      </w:pPr>
      <w:r>
        <w:t xml:space="preserve">De door Opdrachtnemer aan te bieden prijzen zijn gebaseerd op deze Raamovereenkomst, waarvan de Leidraad een integraal onderdeel uitmaakt. </w:t>
      </w:r>
    </w:p>
    <w:p w14:paraId="6206D64D" w14:textId="52764DF4" w:rsidR="00975109" w:rsidRDefault="00975109" w:rsidP="001B52A0">
      <w:pPr>
        <w:numPr>
          <w:ilvl w:val="0"/>
          <w:numId w:val="27"/>
        </w:numPr>
        <w:spacing w:line="270" w:lineRule="atLeast"/>
        <w:ind w:left="567" w:hanging="567"/>
      </w:pPr>
      <w:r>
        <w:t>Voor de facturering is onderstaande betalingsregeling van toepassing:</w:t>
      </w:r>
    </w:p>
    <w:p w14:paraId="5A50B9F1" w14:textId="77777777" w:rsidR="00975109" w:rsidRDefault="00975109" w:rsidP="00975109">
      <w:pPr>
        <w:spacing w:line="270" w:lineRule="atLeast"/>
      </w:pPr>
    </w:p>
    <w:p w14:paraId="740827BE" w14:textId="64684016" w:rsidR="00975109" w:rsidRDefault="00975109" w:rsidP="001B52A0">
      <w:pPr>
        <w:pStyle w:val="Lijstalinea"/>
        <w:numPr>
          <w:ilvl w:val="0"/>
          <w:numId w:val="31"/>
        </w:numPr>
        <w:spacing w:line="270" w:lineRule="atLeast"/>
      </w:pPr>
      <w:r>
        <w:t>Offertebedrag &lt; €</w:t>
      </w:r>
      <w:r w:rsidR="00E53B6C">
        <w:t>20</w:t>
      </w:r>
      <w:r>
        <w:t>.000,- facturering 100% na oplevering</w:t>
      </w:r>
    </w:p>
    <w:p w14:paraId="0DB55D04" w14:textId="68AA3BDE" w:rsidR="00975109" w:rsidRDefault="00975109" w:rsidP="001B52A0">
      <w:pPr>
        <w:pStyle w:val="Lijstalinea"/>
        <w:numPr>
          <w:ilvl w:val="0"/>
          <w:numId w:val="31"/>
        </w:numPr>
        <w:spacing w:line="270" w:lineRule="atLeast"/>
      </w:pPr>
      <w:r>
        <w:t>Offertebedrag &gt; €</w:t>
      </w:r>
      <w:r w:rsidR="00E53B6C">
        <w:t>20</w:t>
      </w:r>
      <w:r>
        <w:t>.000,- facturering 50% na opdracht en 50% na oplevering</w:t>
      </w:r>
    </w:p>
    <w:p w14:paraId="4A4F00F2" w14:textId="77777777" w:rsidR="00975109" w:rsidRDefault="00975109" w:rsidP="00975109">
      <w:pPr>
        <w:spacing w:line="270" w:lineRule="atLeast"/>
      </w:pPr>
    </w:p>
    <w:p w14:paraId="5BD176AD" w14:textId="6DCEB2BD" w:rsidR="005238BF" w:rsidRDefault="005238BF" w:rsidP="001B52A0">
      <w:pPr>
        <w:numPr>
          <w:ilvl w:val="0"/>
          <w:numId w:val="27"/>
        </w:numPr>
        <w:spacing w:line="270" w:lineRule="atLeast"/>
        <w:ind w:left="567" w:hanging="567"/>
      </w:pPr>
      <w:r>
        <w:t xml:space="preserve">De Opdrachtnemer mag indien de toestellen meer dan 4 maanden na opgegeven plaatsingsdatum niet zijn geplaatst in overleg met en na akkoord van de Gemeente opslagkosten in rekening brengen. </w:t>
      </w:r>
    </w:p>
    <w:p w14:paraId="3EF1F729" w14:textId="3C010E7F" w:rsidR="00E554A5" w:rsidRPr="005238BF" w:rsidRDefault="00E554A5" w:rsidP="001B52A0">
      <w:pPr>
        <w:numPr>
          <w:ilvl w:val="0"/>
          <w:numId w:val="27"/>
        </w:numPr>
        <w:spacing w:line="270" w:lineRule="atLeast"/>
        <w:ind w:left="567" w:hanging="567"/>
      </w:pPr>
      <w:r>
        <w:t xml:space="preserve">De facturering door </w:t>
      </w:r>
      <w:r w:rsidR="009543D9" w:rsidRPr="005238BF">
        <w:t>Opdrachtnemer</w:t>
      </w:r>
      <w:r w:rsidR="003043A4" w:rsidRPr="005238BF">
        <w:t xml:space="preserve"> </w:t>
      </w:r>
      <w:r w:rsidRPr="005238BF">
        <w:t>ge</w:t>
      </w:r>
      <w:r w:rsidR="008F39A6" w:rsidRPr="005238BF">
        <w:t>schiedt</w:t>
      </w:r>
      <w:r w:rsidR="00BF4C97" w:rsidRPr="005238BF">
        <w:rPr>
          <w:rStyle w:val="cf01"/>
          <w:rFonts w:ascii="Corbel" w:hAnsi="Corbel"/>
          <w:sz w:val="21"/>
          <w:szCs w:val="21"/>
        </w:rPr>
        <w:t xml:space="preserve"> via SAP S/4 HANA voor de financiële administratie en het daaraan gekoppelde SAP </w:t>
      </w:r>
      <w:proofErr w:type="spellStart"/>
      <w:r w:rsidR="00BF4C97" w:rsidRPr="005238BF">
        <w:rPr>
          <w:rStyle w:val="cf01"/>
          <w:rFonts w:ascii="Corbel" w:hAnsi="Corbel"/>
          <w:sz w:val="21"/>
          <w:szCs w:val="21"/>
        </w:rPr>
        <w:t>Ariba</w:t>
      </w:r>
      <w:proofErr w:type="spellEnd"/>
      <w:r w:rsidR="00BF4C97" w:rsidRPr="005238BF">
        <w:rPr>
          <w:rStyle w:val="cf01"/>
          <w:rFonts w:ascii="Corbel" w:hAnsi="Corbel"/>
          <w:sz w:val="21"/>
          <w:szCs w:val="21"/>
        </w:rPr>
        <w:t xml:space="preserve"> voor het contractmanagement en de inkooporders. </w:t>
      </w:r>
      <w:r w:rsidR="009543D9" w:rsidRPr="005238BF">
        <w:rPr>
          <w:rStyle w:val="cf01"/>
          <w:rFonts w:ascii="Corbel" w:hAnsi="Corbel"/>
          <w:sz w:val="21"/>
          <w:szCs w:val="21"/>
        </w:rPr>
        <w:t>Opdrachtnemer</w:t>
      </w:r>
      <w:r w:rsidR="00BF4C97" w:rsidRPr="005238BF">
        <w:rPr>
          <w:rStyle w:val="cf01"/>
          <w:rFonts w:ascii="Corbel" w:hAnsi="Corbel"/>
          <w:sz w:val="21"/>
          <w:szCs w:val="21"/>
        </w:rPr>
        <w:t xml:space="preserve">  dient voor eigen rekening een aansluiting te realiseren.</w:t>
      </w:r>
      <w:r w:rsidR="00BF4C97" w:rsidRPr="005238BF">
        <w:t xml:space="preserve"> </w:t>
      </w:r>
      <w:r w:rsidR="00246E19" w:rsidRPr="005238BF">
        <w:t xml:space="preserve"> </w:t>
      </w:r>
      <w:r w:rsidR="005238BF" w:rsidRPr="005238BF">
        <w:rPr>
          <w:bCs/>
          <w:iCs/>
        </w:rPr>
        <w:t>Opdrachtnemer factureert per Nadere overeenkomst, overeenkomstig met de betalingsregeling in artikel 8.</w:t>
      </w:r>
      <w:r w:rsidR="00E53B6C">
        <w:rPr>
          <w:bCs/>
          <w:iCs/>
        </w:rPr>
        <w:t>9</w:t>
      </w:r>
      <w:r w:rsidR="005238BF" w:rsidRPr="005238BF">
        <w:rPr>
          <w:bCs/>
          <w:iCs/>
        </w:rPr>
        <w:t>.</w:t>
      </w:r>
      <w:r w:rsidR="00126E66" w:rsidRPr="005238BF">
        <w:rPr>
          <w:bCs/>
          <w:iCs/>
        </w:rPr>
        <w:t xml:space="preserve"> </w:t>
      </w:r>
      <w:r w:rsidR="009543D9" w:rsidRPr="005238BF">
        <w:rPr>
          <w:bCs/>
          <w:iCs/>
        </w:rPr>
        <w:t>Opdrachtnemer</w:t>
      </w:r>
      <w:r w:rsidR="00126E66" w:rsidRPr="005238BF">
        <w:t xml:space="preserve"> factureert </w:t>
      </w:r>
      <w:r w:rsidR="00246E19" w:rsidRPr="005238BF">
        <w:t>rechtstreeks</w:t>
      </w:r>
      <w:r w:rsidR="008F39A6" w:rsidRPr="005238BF">
        <w:t xml:space="preserve"> aan de organisatieonderdelen van de Gemeente</w:t>
      </w:r>
      <w:r w:rsidRPr="005238BF">
        <w:t>. Artikel 18 van de Algemene Inkoopvoorwaarden is van toepassing.</w:t>
      </w:r>
    </w:p>
    <w:p w14:paraId="63A3C652" w14:textId="54F87E80" w:rsidR="00B233DB" w:rsidRDefault="00B233DB" w:rsidP="001B52A0">
      <w:pPr>
        <w:numPr>
          <w:ilvl w:val="0"/>
          <w:numId w:val="27"/>
        </w:numPr>
        <w:spacing w:line="270" w:lineRule="atLeast"/>
        <w:ind w:left="567" w:hanging="567"/>
      </w:pPr>
      <w:r>
        <w:t xml:space="preserve">Op de factuur vermeldt de </w:t>
      </w:r>
      <w:r w:rsidR="009543D9">
        <w:t>Opdrachtnemer</w:t>
      </w:r>
      <w:r>
        <w:t xml:space="preserve">; </w:t>
      </w:r>
    </w:p>
    <w:p w14:paraId="1CFC1D3F" w14:textId="77777777" w:rsidR="00B233DB" w:rsidRDefault="00B233DB" w:rsidP="001B52A0">
      <w:pPr>
        <w:pStyle w:val="Lijstalinea"/>
        <w:numPr>
          <w:ilvl w:val="1"/>
          <w:numId w:val="27"/>
        </w:numPr>
        <w:ind w:left="993"/>
      </w:pPr>
      <w:r>
        <w:t>De wettelijke vereisten waaraan de factuur moet voldoen:</w:t>
      </w:r>
    </w:p>
    <w:p w14:paraId="0EFAAB1E" w14:textId="77777777" w:rsidR="00B233DB" w:rsidRDefault="00B233DB" w:rsidP="001B52A0">
      <w:pPr>
        <w:pStyle w:val="Lijstalinea"/>
        <w:numPr>
          <w:ilvl w:val="1"/>
          <w:numId w:val="27"/>
        </w:numPr>
        <w:ind w:left="993"/>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41835E56" w14:textId="6721795A" w:rsidR="00B233DB" w:rsidRDefault="00B233DB" w:rsidP="001B52A0">
      <w:pPr>
        <w:pStyle w:val="Lijstalinea"/>
        <w:numPr>
          <w:ilvl w:val="1"/>
          <w:numId w:val="27"/>
        </w:numPr>
        <w:ind w:left="993"/>
      </w:pPr>
      <w:r>
        <w:t xml:space="preserve">het factuuradres van de </w:t>
      </w:r>
      <w:r w:rsidR="009543D9">
        <w:t>Opdrachtnemer</w:t>
      </w:r>
      <w:r>
        <w:t>;</w:t>
      </w:r>
    </w:p>
    <w:p w14:paraId="67C6EB2C" w14:textId="431DAAFD" w:rsidR="00B233DB" w:rsidRDefault="00B233DB" w:rsidP="001B52A0">
      <w:pPr>
        <w:pStyle w:val="Lijstalinea"/>
        <w:numPr>
          <w:ilvl w:val="1"/>
          <w:numId w:val="27"/>
        </w:numPr>
        <w:ind w:left="993"/>
      </w:pPr>
      <w:r>
        <w:t xml:space="preserve">het totale factuurbedrag inclusief en exclusief BTW; </w:t>
      </w:r>
    </w:p>
    <w:p w14:paraId="5538E055" w14:textId="36DF473D" w:rsidR="00B233DB" w:rsidRDefault="00B233DB" w:rsidP="001B52A0">
      <w:pPr>
        <w:pStyle w:val="Lijstalinea"/>
        <w:numPr>
          <w:ilvl w:val="1"/>
          <w:numId w:val="27"/>
        </w:numPr>
        <w:ind w:left="993"/>
      </w:pPr>
      <w:r>
        <w:t>een routecode, verkrijgbaar bij de Gemeente;</w:t>
      </w:r>
    </w:p>
    <w:p w14:paraId="0203058F" w14:textId="06B63CA0" w:rsidR="00B233DB" w:rsidRDefault="00B233DB" w:rsidP="001B52A0">
      <w:pPr>
        <w:pStyle w:val="Lijstalinea"/>
        <w:numPr>
          <w:ilvl w:val="1"/>
          <w:numId w:val="27"/>
        </w:numPr>
        <w:ind w:left="993"/>
      </w:pPr>
      <w:r>
        <w:t>een inkoopordernummer bij een bestelling &gt; €1000,-, verkrijgbaar bij de Gemeente;</w:t>
      </w:r>
    </w:p>
    <w:p w14:paraId="48F8E8E9" w14:textId="5099157C" w:rsidR="00B233DB" w:rsidRDefault="00B233DB" w:rsidP="001B52A0">
      <w:pPr>
        <w:pStyle w:val="Lijstalinea"/>
        <w:numPr>
          <w:ilvl w:val="1"/>
          <w:numId w:val="27"/>
        </w:numPr>
        <w:ind w:left="993"/>
      </w:pPr>
      <w:r>
        <w:t>en eventuele nadere eisen in overleg met de Gemeente.</w:t>
      </w:r>
    </w:p>
    <w:p w14:paraId="3EC56E93" w14:textId="77777777" w:rsidR="00600556" w:rsidRDefault="00600556" w:rsidP="00600556"/>
    <w:p w14:paraId="385AF521" w14:textId="77777777" w:rsidR="00600556" w:rsidRDefault="00600556" w:rsidP="00600556"/>
    <w:p w14:paraId="6C86336E" w14:textId="67AEBAA6" w:rsidR="00507BCB" w:rsidRDefault="00507BCB" w:rsidP="001B52A0">
      <w:pPr>
        <w:numPr>
          <w:ilvl w:val="0"/>
          <w:numId w:val="26"/>
        </w:numPr>
        <w:spacing w:line="270" w:lineRule="atLeast"/>
        <w:rPr>
          <w:b/>
        </w:rPr>
      </w:pPr>
      <w:r w:rsidRPr="00DD3E1E">
        <w:rPr>
          <w:b/>
        </w:rPr>
        <w:lastRenderedPageBreak/>
        <w:t>BOETE</w:t>
      </w:r>
      <w:r w:rsidR="002842BB">
        <w:rPr>
          <w:b/>
        </w:rPr>
        <w:t>BEPALING</w:t>
      </w:r>
      <w:r w:rsidR="006A08C7">
        <w:rPr>
          <w:b/>
        </w:rPr>
        <w:t xml:space="preserve"> </w:t>
      </w:r>
    </w:p>
    <w:p w14:paraId="736FFC1E" w14:textId="77777777" w:rsidR="00056A66" w:rsidRDefault="00056A66" w:rsidP="00056A66">
      <w:pPr>
        <w:pStyle w:val="Lijstalinea"/>
        <w:rPr>
          <w:b/>
        </w:rPr>
      </w:pPr>
    </w:p>
    <w:p w14:paraId="3EC264EE" w14:textId="06C84820" w:rsidR="00C65A2E" w:rsidRDefault="00C65A2E" w:rsidP="007B786F">
      <w:pPr>
        <w:pStyle w:val="Lijstalinea"/>
        <w:numPr>
          <w:ilvl w:val="1"/>
          <w:numId w:val="26"/>
        </w:numPr>
        <w:spacing w:line="270" w:lineRule="atLeast"/>
        <w:ind w:left="567" w:hanging="567"/>
      </w:pPr>
      <w:r>
        <w:t xml:space="preserve">Indien het bij inschrijving aangeboden ambitieniveau "Ambitieniveau op de CO2-Prestatieladder" niet binnen een halfjaar na opdrachtverlening kan aantonen, zal de </w:t>
      </w:r>
      <w:r w:rsidR="009B68CA">
        <w:t>Gemeente geen Nadere Opdrachten meer verstrekken aan Contractant, totdat het aan</w:t>
      </w:r>
      <w:r w:rsidR="007B786F">
        <w:t>ge</w:t>
      </w:r>
      <w:r w:rsidR="009B68CA">
        <w:t xml:space="preserve">boden </w:t>
      </w:r>
      <w:r w:rsidR="007B786F">
        <w:t xml:space="preserve">ambitieniveau behaald is. </w:t>
      </w:r>
    </w:p>
    <w:p w14:paraId="6378B1BD" w14:textId="33D7AFEC" w:rsidR="00C65A2E" w:rsidRPr="009B68CA" w:rsidRDefault="00C65A2E" w:rsidP="007B786F">
      <w:pPr>
        <w:pStyle w:val="Lijstalinea"/>
        <w:numPr>
          <w:ilvl w:val="1"/>
          <w:numId w:val="26"/>
        </w:numPr>
        <w:autoSpaceDE w:val="0"/>
        <w:autoSpaceDN w:val="0"/>
        <w:spacing w:line="240" w:lineRule="auto"/>
        <w:ind w:left="567" w:hanging="567"/>
        <w:rPr>
          <w:color w:val="000000"/>
        </w:rPr>
      </w:pPr>
      <w:r w:rsidRPr="009B68CA">
        <w:t xml:space="preserve">Indien na een half jaar na de gestelde periode het betreffende certificaat nog niet kan worden overlegd, dan </w:t>
      </w:r>
      <w:r w:rsidR="00A93578">
        <w:t>kan</w:t>
      </w:r>
      <w:r w:rsidRPr="009B68CA">
        <w:t xml:space="preserve"> deze overeenkomst</w:t>
      </w:r>
      <w:r w:rsidR="00A93578">
        <w:t xml:space="preserve"> worden</w:t>
      </w:r>
      <w:r w:rsidRPr="009B68CA">
        <w:t xml:space="preserve"> ontbonden.</w:t>
      </w:r>
    </w:p>
    <w:p w14:paraId="5CD06F65" w14:textId="16A57E22" w:rsidR="002D0C7E" w:rsidRPr="00A775CE" w:rsidRDefault="002D0C7E" w:rsidP="007B786F">
      <w:pPr>
        <w:pStyle w:val="Lijstalinea"/>
        <w:numPr>
          <w:ilvl w:val="1"/>
          <w:numId w:val="26"/>
        </w:numPr>
        <w:ind w:left="567" w:hanging="567"/>
      </w:pPr>
      <w:r w:rsidRPr="00A775CE">
        <w:t xml:space="preserve">De in het eerste lid genoemde </w:t>
      </w:r>
      <w:r w:rsidR="00A93578">
        <w:t>bepaling</w:t>
      </w:r>
      <w:r w:rsidRPr="00A775CE">
        <w:t xml:space="preserve"> laat onverlet alle andere rechten of vorderingen, waaronder, doch niet uitsluitend, de vorderingen van de Gemeente tot nakoming en het recht op vergoeding van directe en indirecte schade.</w:t>
      </w:r>
    </w:p>
    <w:p w14:paraId="434E5141" w14:textId="77777777" w:rsidR="00E16DAD" w:rsidRPr="00A34F81" w:rsidRDefault="00E16DAD" w:rsidP="00A34F81">
      <w:pPr>
        <w:pStyle w:val="Lijstalinea"/>
        <w:rPr>
          <w:highlight w:val="yellow"/>
        </w:rPr>
      </w:pPr>
    </w:p>
    <w:p w14:paraId="2E90031B" w14:textId="47A07FE8" w:rsidR="00E554A5" w:rsidRDefault="00E554A5" w:rsidP="001B52A0">
      <w:pPr>
        <w:numPr>
          <w:ilvl w:val="0"/>
          <w:numId w:val="26"/>
        </w:numPr>
        <w:spacing w:before="240" w:line="288" w:lineRule="auto"/>
        <w:rPr>
          <w:b/>
          <w:sz w:val="22"/>
          <w:szCs w:val="22"/>
        </w:rPr>
      </w:pPr>
      <w:bookmarkStart w:id="4"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4"/>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7C6144" w:rsidRDefault="00E554A5" w:rsidP="007B786F">
      <w:pPr>
        <w:numPr>
          <w:ilvl w:val="1"/>
          <w:numId w:val="26"/>
        </w:numPr>
        <w:spacing w:line="270" w:lineRule="atLeast"/>
        <w:ind w:left="567" w:hanging="567"/>
      </w:pPr>
      <w:r w:rsidRPr="009B68CA">
        <w:t>In aanvulling op artikel</w:t>
      </w:r>
      <w:r w:rsidR="003043A4" w:rsidRPr="009B68CA">
        <w:t xml:space="preserve"> </w:t>
      </w:r>
      <w:r w:rsidRPr="009B68CA">
        <w:t>12 van de Algemene Inkoopvoorwaarden geldt het onderstaande</w:t>
      </w:r>
      <w:r w:rsidR="003043A4" w:rsidRPr="009B68CA">
        <w:t xml:space="preserve"> </w:t>
      </w:r>
      <w:r w:rsidRPr="009B68CA">
        <w:t>bij beëindigin</w:t>
      </w:r>
      <w:r w:rsidR="00F63BEB" w:rsidRPr="009B68CA">
        <w:t>g van de Raamovereenkomst of</w:t>
      </w:r>
      <w:r w:rsidR="003043A4" w:rsidRPr="009B68CA">
        <w:t xml:space="preserve"> </w:t>
      </w:r>
      <w:r w:rsidR="00F63BEB" w:rsidRPr="009B68CA">
        <w:t xml:space="preserve">de Nadere Opdracht: </w:t>
      </w:r>
    </w:p>
    <w:p w14:paraId="22B64E38" w14:textId="1C0667FE" w:rsidR="00F63BEB" w:rsidRPr="007C6144" w:rsidRDefault="00E554A5" w:rsidP="00E96712">
      <w:pPr>
        <w:numPr>
          <w:ilvl w:val="0"/>
          <w:numId w:val="11"/>
        </w:numPr>
        <w:spacing w:line="270" w:lineRule="atLeast"/>
      </w:pPr>
      <w:r w:rsidRPr="007C6144">
        <w:t xml:space="preserve">Nadat het Raamcontract door de Gemeente middels een aangetekend schrijven is opgezegd of is ontbonden, mag de </w:t>
      </w:r>
      <w:r w:rsidR="009543D9" w:rsidRPr="007C6144">
        <w:t>Opdrachtnemer</w:t>
      </w:r>
      <w:r w:rsidRPr="007C6144">
        <w:t xml:space="preserve"> geen </w:t>
      </w:r>
      <w:r w:rsidR="00F63BEB" w:rsidRPr="007C6144">
        <w:t>Nadere Opdrachten meer van organisatieonderdelen van de Gemeente</w:t>
      </w:r>
      <w:r w:rsidRPr="007C6144">
        <w:t xml:space="preserve"> aannemen. </w:t>
      </w:r>
    </w:p>
    <w:p w14:paraId="46E378C2" w14:textId="27511F48" w:rsidR="00F63BEB" w:rsidRPr="007C6144" w:rsidRDefault="00F63BEB" w:rsidP="00E96712">
      <w:pPr>
        <w:numPr>
          <w:ilvl w:val="0"/>
          <w:numId w:val="11"/>
        </w:numPr>
        <w:spacing w:line="270" w:lineRule="atLeast"/>
      </w:pPr>
      <w:r w:rsidRPr="007C6144">
        <w:t xml:space="preserve"> </w:t>
      </w:r>
      <w:r w:rsidR="00E554A5" w:rsidRPr="007C6144">
        <w:t>Prestaties die op het moment van opzegging of ontbinding, als hiervoor omschreven, al in het kader van het Raam</w:t>
      </w:r>
      <w:r w:rsidR="002836B6" w:rsidRPr="007C6144">
        <w:t>overeenkomst</w:t>
      </w:r>
      <w:r w:rsidR="003043A4" w:rsidRPr="007C6144">
        <w:t xml:space="preserve"> </w:t>
      </w:r>
      <w:r w:rsidRPr="007C6144">
        <w:t>en de Nadere Opdracht</w:t>
      </w:r>
      <w:r w:rsidR="003043A4" w:rsidRPr="007C6144">
        <w:t xml:space="preserve"> </w:t>
      </w:r>
      <w:r w:rsidR="00E554A5" w:rsidRPr="007C6144">
        <w:t xml:space="preserve">zijn verricht en de daarmee samenhangende betalingsverplichtingen, worden niet door de ontbinding getroffen. </w:t>
      </w:r>
    </w:p>
    <w:p w14:paraId="1F9C9015" w14:textId="00C001BE" w:rsidR="00E554A5" w:rsidRPr="007C6144" w:rsidRDefault="00E554A5" w:rsidP="00E96712">
      <w:pPr>
        <w:numPr>
          <w:ilvl w:val="0"/>
          <w:numId w:val="11"/>
        </w:numPr>
        <w:spacing w:line="270" w:lineRule="atLeast"/>
      </w:pPr>
      <w:r w:rsidRPr="007C6144">
        <w:t xml:space="preserve">Bedragen die op die Prestaties betrekking hebben en al zijn gefactureerd blijven onverminderd verschuldigd en worden op het moment van ontbinding onmiddellijk opeisbaar. Tevens zal hetgeen aan de </w:t>
      </w:r>
      <w:r w:rsidR="009543D9" w:rsidRPr="007C6144">
        <w:t>Opdrachtnemer</w:t>
      </w:r>
      <w:r w:rsidRPr="007C6144">
        <w:t xml:space="preserve"> onverschuldigd is betaald, verhoogd met de wettelijke interesten sedert de dag van uitbetaling, door de </w:t>
      </w:r>
      <w:r w:rsidR="009543D9" w:rsidRPr="007C6144">
        <w:t>Opdrachtnemer</w:t>
      </w:r>
      <w:r w:rsidR="003043A4" w:rsidRPr="007C6144">
        <w:t xml:space="preserve"> </w:t>
      </w:r>
      <w:r w:rsidRPr="007C6144">
        <w:t>moeten worden terugbetaald binnen een maand na dagtekening van de verzending van de aanmaning daartoe.</w:t>
      </w:r>
    </w:p>
    <w:p w14:paraId="545034CB" w14:textId="2AD8D3A9" w:rsidR="00F63BEB" w:rsidRPr="007C6144" w:rsidRDefault="00E554A5" w:rsidP="00E96712">
      <w:pPr>
        <w:numPr>
          <w:ilvl w:val="0"/>
          <w:numId w:val="11"/>
        </w:numPr>
        <w:spacing w:line="270" w:lineRule="atLeast"/>
      </w:pPr>
      <w:r w:rsidRPr="007C6144">
        <w:t xml:space="preserve">Partijen treden in overleg over de afhandeling van de overige, nog lopende, verplichtingen. Indien daarom door de Gemeente wordt verzocht, is </w:t>
      </w:r>
      <w:r w:rsidR="009543D9" w:rsidRPr="007C6144">
        <w:t>Opdrachtnemer</w:t>
      </w:r>
      <w:r w:rsidRPr="007C6144">
        <w:t xml:space="preserve"> verplicht bepaalde werkzaamheden af te ronden tegen de in de </w:t>
      </w:r>
      <w:r w:rsidR="00F63BEB" w:rsidRPr="007C6144">
        <w:t xml:space="preserve">Nadere Opdracht opgenomen prijzen. </w:t>
      </w:r>
    </w:p>
    <w:p w14:paraId="24062E4F" w14:textId="77777777" w:rsidR="00E554A5" w:rsidRDefault="00E554A5" w:rsidP="00E554A5"/>
    <w:p w14:paraId="1C2B4905" w14:textId="77777777" w:rsidR="00E554A5" w:rsidRPr="005B4374" w:rsidRDefault="00E554A5" w:rsidP="001B52A0">
      <w:pPr>
        <w:numPr>
          <w:ilvl w:val="0"/>
          <w:numId w:val="26"/>
        </w:numPr>
        <w:spacing w:line="270" w:lineRule="atLeast"/>
      </w:pPr>
      <w:r w:rsidRPr="005B4374">
        <w:rPr>
          <w:b/>
        </w:rPr>
        <w:t>C</w:t>
      </w:r>
      <w:r>
        <w:rPr>
          <w:b/>
        </w:rPr>
        <w:t xml:space="preserve">OMMUNICATIE </w:t>
      </w:r>
    </w:p>
    <w:p w14:paraId="439D00C2" w14:textId="77777777" w:rsidR="00E554A5" w:rsidRDefault="00E554A5" w:rsidP="00E554A5"/>
    <w:p w14:paraId="7932F84D" w14:textId="077D7E00" w:rsidR="00E554A5" w:rsidRDefault="009543D9" w:rsidP="007B786F">
      <w:pPr>
        <w:numPr>
          <w:ilvl w:val="1"/>
          <w:numId w:val="26"/>
        </w:numPr>
        <w:spacing w:line="270" w:lineRule="atLeast"/>
        <w:ind w:left="567" w:hanging="567"/>
      </w:pPr>
      <w:r>
        <w:t>Opdrachtnemer</w:t>
      </w:r>
      <w:r w:rsidR="00E554A5">
        <w:t xml:space="preserve"> en de Gemeente stellen één vast aanspreekpunt aan ten behoeve overleg op tactisch en strategisch niveau en de evaluatie. </w:t>
      </w:r>
    </w:p>
    <w:p w14:paraId="336C9C68" w14:textId="6296EA01" w:rsidR="00E554A5" w:rsidRDefault="00E554A5" w:rsidP="007B786F">
      <w:pPr>
        <w:ind w:left="567" w:firstLine="141"/>
      </w:pPr>
      <w:r>
        <w:t xml:space="preserve">Contactgegevens Contactpersoon </w:t>
      </w:r>
      <w:r w:rsidR="009543D9">
        <w:t>Opdrachtnemer</w:t>
      </w:r>
      <w:r>
        <w:t xml:space="preserve">: </w:t>
      </w: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p>
    <w:p w14:paraId="68B91420" w14:textId="77777777" w:rsidR="00E554A5" w:rsidRDefault="00E554A5" w:rsidP="007B786F">
      <w:pPr>
        <w:ind w:left="567" w:firstLine="141"/>
      </w:pPr>
      <w:r>
        <w:t xml:space="preserve">Contactgegevens Contactpersoon Gemeente: </w:t>
      </w: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p>
    <w:p w14:paraId="1F46015E" w14:textId="1BA5E281" w:rsidR="00E554A5" w:rsidRDefault="00E554A5" w:rsidP="007B786F">
      <w:pPr>
        <w:numPr>
          <w:ilvl w:val="1"/>
          <w:numId w:val="26"/>
        </w:numPr>
        <w:spacing w:line="270" w:lineRule="atLeast"/>
        <w:ind w:left="567" w:hanging="567"/>
      </w:pPr>
      <w:r>
        <w:t xml:space="preserve">Tenminste </w:t>
      </w:r>
      <w:r w:rsidR="00123E3F">
        <w:t xml:space="preserve"> twee</w:t>
      </w:r>
      <w:r>
        <w:t xml:space="preserve">maal per </w:t>
      </w:r>
      <w:r w:rsidR="00123E3F">
        <w:t xml:space="preserve">jaar </w:t>
      </w:r>
      <w:r>
        <w:t xml:space="preserve">vindt er tussen de Gemeente en </w:t>
      </w:r>
      <w:r w:rsidR="009543D9">
        <w:t>Opdrachtnemer</w:t>
      </w:r>
      <w:r>
        <w:t xml:space="preserve"> overleg op tactisch en strategisch niveau plaats.</w:t>
      </w:r>
    </w:p>
    <w:p w14:paraId="5BAF42A5" w14:textId="010D5C2B" w:rsidR="00E554A5" w:rsidRDefault="00E554A5" w:rsidP="007B786F">
      <w:pPr>
        <w:numPr>
          <w:ilvl w:val="1"/>
          <w:numId w:val="26"/>
        </w:numPr>
        <w:spacing w:line="270" w:lineRule="atLeast"/>
        <w:ind w:left="567" w:hanging="567"/>
      </w:pPr>
      <w:r>
        <w:lastRenderedPageBreak/>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6D9CA96D" w14:textId="77777777" w:rsidR="00E554A5" w:rsidRPr="005B4374" w:rsidRDefault="00E554A5" w:rsidP="00E554A5"/>
    <w:p w14:paraId="2E1CB39C" w14:textId="77777777" w:rsidR="00E554A5" w:rsidRPr="005B4374" w:rsidRDefault="00E554A5" w:rsidP="001B52A0">
      <w:pPr>
        <w:numPr>
          <w:ilvl w:val="0"/>
          <w:numId w:val="26"/>
        </w:numPr>
        <w:spacing w:line="270" w:lineRule="atLeast"/>
      </w:pPr>
      <w:r>
        <w:rPr>
          <w:b/>
        </w:rPr>
        <w:t>EVALUATIE</w:t>
      </w:r>
    </w:p>
    <w:p w14:paraId="1E2328A3" w14:textId="77777777" w:rsidR="00E554A5" w:rsidRDefault="00E554A5" w:rsidP="00E554A5">
      <w:pPr>
        <w:rPr>
          <w:b/>
        </w:rPr>
      </w:pPr>
    </w:p>
    <w:p w14:paraId="45DABB33" w14:textId="334E0106" w:rsidR="00E554A5" w:rsidRDefault="00E554A5" w:rsidP="007B786F">
      <w:pPr>
        <w:numPr>
          <w:ilvl w:val="1"/>
          <w:numId w:val="26"/>
        </w:numPr>
        <w:spacing w:line="270" w:lineRule="atLeast"/>
        <w:ind w:left="567" w:hanging="567"/>
      </w:pPr>
      <w:r>
        <w:t xml:space="preserve">De Gemeente evalueert </w:t>
      </w:r>
      <w:r w:rsidR="00C65A2E">
        <w:t xml:space="preserve">jaarlijks </w:t>
      </w:r>
      <w:r>
        <w:t xml:space="preserve">de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734C6007" w14:textId="038F8E4E" w:rsidR="00E554A5" w:rsidRDefault="00E554A5" w:rsidP="007B786F">
      <w:pPr>
        <w:numPr>
          <w:ilvl w:val="1"/>
          <w:numId w:val="26"/>
        </w:numPr>
        <w:spacing w:line="270" w:lineRule="atLeast"/>
        <w:ind w:left="567" w:hanging="567"/>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540CD7D7" w14:textId="4D9C5756" w:rsidR="00E554A5" w:rsidRDefault="00E554A5" w:rsidP="007B786F">
      <w:pPr>
        <w:numPr>
          <w:ilvl w:val="1"/>
          <w:numId w:val="26"/>
        </w:numPr>
        <w:spacing w:line="270" w:lineRule="atLeast"/>
        <w:ind w:left="567" w:hanging="567"/>
      </w:pPr>
      <w:r>
        <w:t>Bij de uitvoering van deze Opdracht meet de Gemeente</w:t>
      </w:r>
      <w:r w:rsidR="003043A4">
        <w:t xml:space="preserve"> </w:t>
      </w:r>
      <w:r>
        <w:t xml:space="preserve">de Prestaties van de </w:t>
      </w:r>
      <w:r w:rsidR="009543D9">
        <w:t>Opdrachtnemer</w:t>
      </w:r>
      <w:r>
        <w:t xml:space="preserve"> als volgt:</w:t>
      </w:r>
    </w:p>
    <w:p w14:paraId="1EE68F53" w14:textId="77777777" w:rsidR="007B786F" w:rsidRDefault="007B786F" w:rsidP="007B786F">
      <w:pPr>
        <w:spacing w:line="270" w:lineRule="atLeast"/>
      </w:pPr>
    </w:p>
    <w:p w14:paraId="7BA8F56E" w14:textId="74EF5F09" w:rsidR="00C65A2E" w:rsidRDefault="00C65A2E" w:rsidP="007B786F">
      <w:pPr>
        <w:numPr>
          <w:ilvl w:val="1"/>
          <w:numId w:val="33"/>
        </w:numPr>
        <w:spacing w:line="270" w:lineRule="atLeast"/>
      </w:pPr>
      <w:r>
        <w:t>De kwaliteit;</w:t>
      </w:r>
    </w:p>
    <w:p w14:paraId="786C790C" w14:textId="329FD95B" w:rsidR="00C65A2E" w:rsidRDefault="00C65A2E" w:rsidP="007B786F">
      <w:pPr>
        <w:numPr>
          <w:ilvl w:val="1"/>
          <w:numId w:val="33"/>
        </w:numPr>
        <w:spacing w:line="270" w:lineRule="atLeast"/>
      </w:pPr>
      <w:r>
        <w:t>De prijs;</w:t>
      </w:r>
    </w:p>
    <w:p w14:paraId="09B66FB5" w14:textId="58E2E34D" w:rsidR="00C65A2E" w:rsidRDefault="00C65A2E" w:rsidP="007B786F">
      <w:pPr>
        <w:numPr>
          <w:ilvl w:val="1"/>
          <w:numId w:val="33"/>
        </w:numPr>
        <w:spacing w:line="270" w:lineRule="atLeast"/>
      </w:pPr>
      <w:r>
        <w:t>Oplevering en levertijd;</w:t>
      </w:r>
    </w:p>
    <w:p w14:paraId="3D7D4C51" w14:textId="4E3F4969" w:rsidR="00C65A2E" w:rsidRDefault="00C65A2E" w:rsidP="007B786F">
      <w:pPr>
        <w:numPr>
          <w:ilvl w:val="1"/>
          <w:numId w:val="33"/>
        </w:numPr>
        <w:spacing w:line="270" w:lineRule="atLeast"/>
      </w:pPr>
      <w:r>
        <w:t>Service, nazorg onderhoudstermijnen en garantie</w:t>
      </w:r>
    </w:p>
    <w:p w14:paraId="55392556" w14:textId="72CF632A" w:rsidR="00C65A2E" w:rsidRDefault="00C65A2E" w:rsidP="007B786F">
      <w:pPr>
        <w:numPr>
          <w:ilvl w:val="1"/>
          <w:numId w:val="33"/>
        </w:numPr>
        <w:spacing w:line="270" w:lineRule="atLeast"/>
      </w:pPr>
      <w:r>
        <w:t>Algemene ervaringen met Opdrachtnemer</w:t>
      </w:r>
    </w:p>
    <w:p w14:paraId="5202C782" w14:textId="2F42DE4B" w:rsidR="00C65A2E" w:rsidRDefault="00C65A2E" w:rsidP="00C65A2E">
      <w:pPr>
        <w:spacing w:line="270" w:lineRule="atLeast"/>
        <w:ind w:left="1080"/>
      </w:pPr>
    </w:p>
    <w:p w14:paraId="0D870A59" w14:textId="77777777" w:rsidR="00E554A5" w:rsidRDefault="00E554A5" w:rsidP="00E554A5">
      <w:pPr>
        <w:ind w:left="567"/>
      </w:pPr>
    </w:p>
    <w:p w14:paraId="307A7889" w14:textId="77777777" w:rsidR="00C65A2E" w:rsidRPr="00C65A2E" w:rsidRDefault="00E554A5" w:rsidP="001B52A0">
      <w:pPr>
        <w:numPr>
          <w:ilvl w:val="0"/>
          <w:numId w:val="26"/>
        </w:numPr>
        <w:spacing w:line="270" w:lineRule="atLeast"/>
      </w:pPr>
      <w:r>
        <w:rPr>
          <w:b/>
        </w:rPr>
        <w:t>SOCIAL RETURN</w:t>
      </w:r>
    </w:p>
    <w:p w14:paraId="6080B2E3" w14:textId="77777777" w:rsidR="00C65A2E" w:rsidRDefault="00C65A2E" w:rsidP="00C65A2E">
      <w:pPr>
        <w:spacing w:line="270" w:lineRule="atLeast"/>
      </w:pPr>
    </w:p>
    <w:p w14:paraId="55F4C82D" w14:textId="5C1C5E8C" w:rsidR="00C65A2E" w:rsidRPr="00C65A2E" w:rsidRDefault="00C65A2E" w:rsidP="001B52A0">
      <w:pPr>
        <w:numPr>
          <w:ilvl w:val="1"/>
          <w:numId w:val="32"/>
        </w:numPr>
        <w:spacing w:line="180" w:lineRule="atLeast"/>
        <w:ind w:left="567" w:hanging="567"/>
        <w:rPr>
          <w:bCs/>
        </w:rPr>
      </w:pPr>
      <w:r w:rsidRPr="00C65A2E">
        <w:rPr>
          <w:bCs/>
        </w:rPr>
        <w:t xml:space="preserve">Opdrachtnemer verplicht zich gedurende de looptijd van de </w:t>
      </w:r>
      <w:r w:rsidR="001B52A0">
        <w:rPr>
          <w:bCs/>
        </w:rPr>
        <w:t>Raamovereenkomst</w:t>
      </w:r>
      <w:r w:rsidRPr="00C65A2E">
        <w:rPr>
          <w:bCs/>
        </w:rPr>
        <w:t xml:space="preserve"> een waarde gelijk aan ten minste 2% van de uiteindelijk gerealiseerde opdrachtwaarde aan te wenden voor Social Return.  </w:t>
      </w:r>
    </w:p>
    <w:p w14:paraId="1648EF6D" w14:textId="5F7ABB31" w:rsidR="00C65A2E" w:rsidRPr="00C65A2E" w:rsidRDefault="00C65A2E" w:rsidP="001B52A0">
      <w:pPr>
        <w:numPr>
          <w:ilvl w:val="1"/>
          <w:numId w:val="32"/>
        </w:numPr>
        <w:spacing w:line="180" w:lineRule="atLeast"/>
        <w:ind w:left="567" w:hanging="567"/>
        <w:rPr>
          <w:bCs/>
        </w:rPr>
      </w:pPr>
      <w:r w:rsidRPr="00C65A2E">
        <w:rPr>
          <w:bCs/>
        </w:rPr>
        <w:t xml:space="preserve">De Opdrachtnemer dient uiterlijk zeven werkdagen na definitieve gunning contact op te nemen met het Bureau Social Return van de gemeente Amsterdam om de </w:t>
      </w:r>
      <w:proofErr w:type="spellStart"/>
      <w:r w:rsidRPr="00C65A2E">
        <w:rPr>
          <w:bCs/>
        </w:rPr>
        <w:t>socialreturnverplichting</w:t>
      </w:r>
      <w:proofErr w:type="spellEnd"/>
      <w:r w:rsidRPr="00C65A2E">
        <w:rPr>
          <w:bCs/>
        </w:rPr>
        <w:t xml:space="preserve"> aan te melden. Contact op nemen kan via: </w:t>
      </w:r>
      <w:hyperlink r:id="rId11" w:tgtFrame="_blank" w:history="1">
        <w:r w:rsidRPr="00C65A2E">
          <w:rPr>
            <w:rStyle w:val="Hyperlink"/>
            <w:bCs/>
          </w:rPr>
          <w:t>social.return@amsterdam.nl</w:t>
        </w:r>
      </w:hyperlink>
      <w:r w:rsidRPr="00C65A2E">
        <w:rPr>
          <w:bCs/>
        </w:rPr>
        <w:t>.  </w:t>
      </w:r>
    </w:p>
    <w:p w14:paraId="79BFACFB" w14:textId="21C91B98" w:rsidR="00C65A2E" w:rsidRPr="00C65A2E" w:rsidRDefault="00C65A2E" w:rsidP="001B52A0">
      <w:pPr>
        <w:numPr>
          <w:ilvl w:val="1"/>
          <w:numId w:val="32"/>
        </w:numPr>
        <w:spacing w:line="180" w:lineRule="atLeast"/>
        <w:ind w:left="567" w:hanging="567"/>
        <w:rPr>
          <w:bCs/>
        </w:rPr>
      </w:pPr>
      <w:r w:rsidRPr="00C65A2E">
        <w:rPr>
          <w:bCs/>
        </w:rPr>
        <w:t xml:space="preserve">De Opdrachtnemer stelt in overleg met Bureau Social Return van de gemeente Amsterdam de prestatieafspraken Social Return op, waarin de precieze invulling van de Social Return verplichting wordt vastgelegd. Deze prestatieafspraken maken deel uit van deze </w:t>
      </w:r>
      <w:r w:rsidR="001B52A0">
        <w:rPr>
          <w:bCs/>
        </w:rPr>
        <w:t>Raamovereenkomst</w:t>
      </w:r>
      <w:r w:rsidRPr="00C65A2E">
        <w:rPr>
          <w:bCs/>
        </w:rPr>
        <w:t>. </w:t>
      </w:r>
    </w:p>
    <w:p w14:paraId="01FC9189" w14:textId="6CFDAD4C" w:rsidR="00C65A2E" w:rsidRPr="00C65A2E" w:rsidRDefault="00C65A2E" w:rsidP="001B52A0">
      <w:pPr>
        <w:numPr>
          <w:ilvl w:val="1"/>
          <w:numId w:val="32"/>
        </w:numPr>
        <w:spacing w:line="180" w:lineRule="atLeast"/>
        <w:ind w:left="567" w:hanging="567"/>
        <w:rPr>
          <w:bCs/>
        </w:rPr>
      </w:pPr>
      <w:r w:rsidRPr="00C65A2E">
        <w:rPr>
          <w:bCs/>
        </w:rPr>
        <w:t>De Opdrachtnemer die zijn Social Return verplichting niet nakomt, kan een direct opeisbare boete opgelegd krijgen. De boete bedraagt tweemaal het resterende bedrag van de verplichting, gerekend op de einddatum van de Samenwerkingsovereenkomst. </w:t>
      </w:r>
    </w:p>
    <w:p w14:paraId="6D367AF3" w14:textId="7B88F12F" w:rsidR="00C65A2E" w:rsidRPr="00C65A2E" w:rsidRDefault="00C65A2E" w:rsidP="001B52A0">
      <w:pPr>
        <w:numPr>
          <w:ilvl w:val="1"/>
          <w:numId w:val="32"/>
        </w:numPr>
        <w:spacing w:line="180" w:lineRule="atLeast"/>
        <w:ind w:left="567" w:hanging="567"/>
        <w:rPr>
          <w:bCs/>
        </w:rPr>
      </w:pPr>
      <w:r w:rsidRPr="00C65A2E">
        <w:rPr>
          <w:bCs/>
        </w:rPr>
        <w:t xml:space="preserve">De Opdrachtnemer informeert de Gemeente over de voortgang van Social Return middels een </w:t>
      </w:r>
      <w:r w:rsidR="001B52A0">
        <w:rPr>
          <w:bCs/>
        </w:rPr>
        <w:t>v</w:t>
      </w:r>
      <w:r w:rsidRPr="00C65A2E">
        <w:rPr>
          <w:bCs/>
        </w:rPr>
        <w:t>oortgangsrapportage</w:t>
      </w:r>
      <w:r w:rsidR="001B52A0">
        <w:rPr>
          <w:bCs/>
        </w:rPr>
        <w:t>.</w:t>
      </w:r>
    </w:p>
    <w:p w14:paraId="3FDE75B0" w14:textId="77777777" w:rsidR="00C65A2E" w:rsidRDefault="00C65A2E" w:rsidP="0000794C">
      <w:pPr>
        <w:spacing w:line="270" w:lineRule="atLeast"/>
        <w:rPr>
          <w:b/>
        </w:rPr>
      </w:pPr>
    </w:p>
    <w:p w14:paraId="799E74BC" w14:textId="77777777" w:rsidR="00C65A2E" w:rsidRDefault="00C65A2E"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1B52A0">
      <w:pPr>
        <w:numPr>
          <w:ilvl w:val="0"/>
          <w:numId w:val="26"/>
        </w:numPr>
        <w:spacing w:line="270" w:lineRule="atLeast"/>
      </w:pPr>
      <w:r>
        <w:rPr>
          <w:b/>
        </w:rPr>
        <w:lastRenderedPageBreak/>
        <w:t>BELEIDSMAATREGEL INTEGRITEIT EN OVEREENKOMSTEN</w:t>
      </w:r>
    </w:p>
    <w:p w14:paraId="64791487" w14:textId="77777777" w:rsidR="004C2795" w:rsidRDefault="004C2795" w:rsidP="004C2795"/>
    <w:p w14:paraId="14155F07" w14:textId="7442B68A" w:rsidR="004C2795" w:rsidRDefault="004C2795" w:rsidP="00153EB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7B786F">
      <w:pPr>
        <w:numPr>
          <w:ilvl w:val="1"/>
          <w:numId w:val="26"/>
        </w:numPr>
        <w:spacing w:line="270" w:lineRule="atLeast"/>
        <w:ind w:left="567" w:hanging="567"/>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1B52A0">
      <w:pPr>
        <w:pStyle w:val="Lijstalinea"/>
        <w:numPr>
          <w:ilvl w:val="0"/>
          <w:numId w:val="19"/>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1B52A0">
      <w:pPr>
        <w:pStyle w:val="Lijstalinea"/>
        <w:numPr>
          <w:ilvl w:val="0"/>
          <w:numId w:val="19"/>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1B52A0">
      <w:pPr>
        <w:pStyle w:val="Lijstalinea"/>
        <w:numPr>
          <w:ilvl w:val="0"/>
          <w:numId w:val="19"/>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7B786F">
      <w:pPr>
        <w:numPr>
          <w:ilvl w:val="1"/>
          <w:numId w:val="26"/>
        </w:numPr>
        <w:spacing w:line="270" w:lineRule="atLeast"/>
        <w:ind w:left="567" w:hanging="567"/>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1B52A0">
      <w:pPr>
        <w:pStyle w:val="Lijstalinea"/>
        <w:numPr>
          <w:ilvl w:val="0"/>
          <w:numId w:val="20"/>
        </w:numPr>
        <w:ind w:left="1134" w:hanging="425"/>
      </w:pPr>
      <w:r>
        <w:t xml:space="preserve">direct of indirect leiding aan </w:t>
      </w:r>
      <w:r w:rsidR="009543D9">
        <w:t>Opdrachtnemer</w:t>
      </w:r>
      <w:r>
        <w:t xml:space="preserve"> geven;</w:t>
      </w:r>
    </w:p>
    <w:p w14:paraId="72EE6A02" w14:textId="77777777" w:rsidR="004C2795" w:rsidRDefault="004C2795" w:rsidP="001B52A0">
      <w:pPr>
        <w:pStyle w:val="Lijstalinea"/>
        <w:numPr>
          <w:ilvl w:val="0"/>
          <w:numId w:val="20"/>
        </w:numPr>
        <w:ind w:left="1134" w:hanging="425"/>
      </w:pPr>
      <w:r>
        <w:t>bij de uitvoering van de Overeenkomst een belangrijke rol vervullen of hebben vervuld;</w:t>
      </w:r>
    </w:p>
    <w:p w14:paraId="3F65C809" w14:textId="578B2591" w:rsidR="004C2795" w:rsidRDefault="004C2795" w:rsidP="001B52A0">
      <w:pPr>
        <w:pStyle w:val="Lijstalinea"/>
        <w:numPr>
          <w:ilvl w:val="0"/>
          <w:numId w:val="20"/>
        </w:numPr>
        <w:ind w:left="1134" w:hanging="425"/>
      </w:pPr>
      <w:r>
        <w:t xml:space="preserve">over </w:t>
      </w:r>
      <w:r w:rsidR="009543D9">
        <w:t>Opdrachtnemer</w:t>
      </w:r>
      <w:r>
        <w:t xml:space="preserve"> zeggenschap hebben;</w:t>
      </w:r>
    </w:p>
    <w:p w14:paraId="3EB7DE1B" w14:textId="2D69C5E6" w:rsidR="004C2795" w:rsidRDefault="004C2795" w:rsidP="001B52A0">
      <w:pPr>
        <w:pStyle w:val="Lijstalinea"/>
        <w:numPr>
          <w:ilvl w:val="0"/>
          <w:numId w:val="20"/>
        </w:numPr>
        <w:ind w:left="1134" w:hanging="425"/>
      </w:pPr>
      <w:r>
        <w:t xml:space="preserve">aan </w:t>
      </w:r>
      <w:r w:rsidR="009543D9">
        <w:t>Opdrachtnemer</w:t>
      </w:r>
      <w:r>
        <w:t xml:space="preserve"> vermogen verschaffen; </w:t>
      </w:r>
    </w:p>
    <w:p w14:paraId="2ED08DAC" w14:textId="77777777" w:rsidR="004C2795" w:rsidRDefault="004C2795" w:rsidP="001B52A0">
      <w:pPr>
        <w:pStyle w:val="Lijstalinea"/>
        <w:numPr>
          <w:ilvl w:val="0"/>
          <w:numId w:val="20"/>
        </w:numPr>
        <w:ind w:left="1134" w:hanging="425"/>
      </w:pPr>
      <w:r>
        <w:t>onderdeel zijn van dezelfde groep als bedoeld in artikel 2:24b BW</w:t>
      </w:r>
    </w:p>
    <w:p w14:paraId="11D7CD7D" w14:textId="37D270C4" w:rsidR="004C2795" w:rsidRDefault="004C2795" w:rsidP="001B52A0">
      <w:pPr>
        <w:pStyle w:val="Lijstalinea"/>
        <w:numPr>
          <w:ilvl w:val="0"/>
          <w:numId w:val="20"/>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7B786F">
      <w:pPr>
        <w:numPr>
          <w:ilvl w:val="1"/>
          <w:numId w:val="26"/>
        </w:numPr>
        <w:spacing w:line="270" w:lineRule="atLeast"/>
        <w:ind w:hanging="567"/>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7B786F">
      <w:pPr>
        <w:ind w:hanging="567"/>
      </w:pPr>
    </w:p>
    <w:p w14:paraId="0E983429" w14:textId="3DB93379" w:rsidR="005D141E" w:rsidRDefault="005D141E" w:rsidP="007B786F">
      <w:pPr>
        <w:pStyle w:val="Lijstalinea"/>
        <w:numPr>
          <w:ilvl w:val="1"/>
          <w:numId w:val="26"/>
        </w:numPr>
        <w:ind w:hanging="567"/>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7B786F">
      <w:pPr>
        <w:numPr>
          <w:ilvl w:val="1"/>
          <w:numId w:val="26"/>
        </w:numPr>
        <w:spacing w:line="270" w:lineRule="atLeast"/>
        <w:ind w:hanging="567"/>
      </w:pPr>
      <w:r>
        <w:t>Opdrachtnemer</w:t>
      </w:r>
      <w:r w:rsidR="004C2795">
        <w:t xml:space="preserve"> zal de Gemeente onverwijld op de hoogte stellen indien en zodra </w:t>
      </w:r>
      <w:r>
        <w:t>Opdrachtnemer</w:t>
      </w:r>
      <w:r w:rsidR="004C2795">
        <w:t xml:space="preserve"> kennis heeft genomen van het feit dat hij onderwerp is van strafrechtelijk </w:t>
      </w:r>
      <w:r w:rsidR="004C2795">
        <w:lastRenderedPageBreak/>
        <w:t xml:space="preserve">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7B786F">
      <w:pPr>
        <w:ind w:hanging="567"/>
      </w:pPr>
    </w:p>
    <w:p w14:paraId="57ADB334" w14:textId="41DB531B" w:rsidR="004C2795" w:rsidRDefault="009543D9" w:rsidP="007B786F">
      <w:pPr>
        <w:numPr>
          <w:ilvl w:val="1"/>
          <w:numId w:val="26"/>
        </w:numPr>
        <w:spacing w:line="270" w:lineRule="atLeast"/>
        <w:ind w:hanging="567"/>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7B786F">
      <w:pPr>
        <w:ind w:hanging="567"/>
      </w:pPr>
      <w:r>
        <w:t xml:space="preserve"> </w:t>
      </w:r>
    </w:p>
    <w:p w14:paraId="241B9003" w14:textId="3577C2AE" w:rsidR="004C2795" w:rsidRDefault="004C2795" w:rsidP="007B786F">
      <w:pPr>
        <w:numPr>
          <w:ilvl w:val="1"/>
          <w:numId w:val="26"/>
        </w:numPr>
        <w:spacing w:line="270" w:lineRule="atLeast"/>
        <w:ind w:hanging="567"/>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7B786F">
      <w:pPr>
        <w:ind w:hanging="567"/>
      </w:pPr>
    </w:p>
    <w:p w14:paraId="086FA899" w14:textId="3A4230E0" w:rsidR="004C2795" w:rsidRDefault="005D141E" w:rsidP="007B786F">
      <w:pPr>
        <w:numPr>
          <w:ilvl w:val="1"/>
          <w:numId w:val="26"/>
        </w:numPr>
        <w:spacing w:line="270" w:lineRule="atLeast"/>
        <w:ind w:hanging="567"/>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7B786F">
      <w:pPr>
        <w:spacing w:line="270" w:lineRule="atLeast"/>
        <w:ind w:left="567" w:hanging="567"/>
      </w:pPr>
    </w:p>
    <w:p w14:paraId="2751995B" w14:textId="77777777" w:rsidR="005D141E" w:rsidRDefault="005D141E" w:rsidP="007B786F">
      <w:pPr>
        <w:pStyle w:val="Lijstalinea"/>
        <w:numPr>
          <w:ilvl w:val="1"/>
          <w:numId w:val="26"/>
        </w:numPr>
        <w:ind w:hanging="567"/>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7B786F">
      <w:pPr>
        <w:numPr>
          <w:ilvl w:val="1"/>
          <w:numId w:val="26"/>
        </w:numPr>
        <w:spacing w:line="270" w:lineRule="atLeast"/>
        <w:ind w:left="567" w:hanging="567"/>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indien:</w:t>
      </w:r>
    </w:p>
    <w:p w14:paraId="08A154B9" w14:textId="783F9E87" w:rsidR="004C2795" w:rsidRDefault="009543D9" w:rsidP="001B52A0">
      <w:pPr>
        <w:pStyle w:val="Lijstalinea"/>
        <w:numPr>
          <w:ilvl w:val="0"/>
          <w:numId w:val="20"/>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1B52A0">
      <w:pPr>
        <w:pStyle w:val="Lijstalinea"/>
        <w:numPr>
          <w:ilvl w:val="0"/>
          <w:numId w:val="20"/>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1B52A0">
      <w:pPr>
        <w:pStyle w:val="Lijstalinea"/>
        <w:numPr>
          <w:ilvl w:val="0"/>
          <w:numId w:val="20"/>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1B52A0">
      <w:pPr>
        <w:pStyle w:val="Lijstalinea"/>
        <w:numPr>
          <w:ilvl w:val="0"/>
          <w:numId w:val="20"/>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1B52A0">
      <w:pPr>
        <w:pStyle w:val="Lijstalinea"/>
        <w:numPr>
          <w:ilvl w:val="0"/>
          <w:numId w:val="20"/>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1B52A0">
      <w:pPr>
        <w:pStyle w:val="Lijstalinea"/>
        <w:numPr>
          <w:ilvl w:val="0"/>
          <w:numId w:val="20"/>
        </w:numPr>
        <w:ind w:left="1134" w:hanging="425"/>
      </w:pPr>
      <w:r>
        <w:lastRenderedPageBreak/>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1B52A0">
      <w:pPr>
        <w:pStyle w:val="Lijstalinea"/>
        <w:numPr>
          <w:ilvl w:val="0"/>
          <w:numId w:val="20"/>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1B52A0">
      <w:pPr>
        <w:pStyle w:val="Lijstalinea"/>
        <w:numPr>
          <w:ilvl w:val="0"/>
          <w:numId w:val="20"/>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1B52A0">
      <w:pPr>
        <w:pStyle w:val="Lijstalinea"/>
        <w:numPr>
          <w:ilvl w:val="0"/>
          <w:numId w:val="20"/>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7B786F">
      <w:pPr>
        <w:numPr>
          <w:ilvl w:val="1"/>
          <w:numId w:val="26"/>
        </w:numPr>
        <w:spacing w:line="270" w:lineRule="atLeast"/>
        <w:ind w:hanging="567"/>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7B786F">
      <w:pPr>
        <w:ind w:hanging="567"/>
      </w:pPr>
    </w:p>
    <w:p w14:paraId="5CD5BE9A" w14:textId="1FCC44BD" w:rsidR="004C2795" w:rsidRDefault="004C2795" w:rsidP="007B786F">
      <w:pPr>
        <w:numPr>
          <w:ilvl w:val="1"/>
          <w:numId w:val="26"/>
        </w:numPr>
        <w:spacing w:line="270" w:lineRule="atLeast"/>
        <w:ind w:hanging="567"/>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600556">
        <w:t>20.000</w:t>
      </w:r>
      <w:r>
        <w:t xml:space="preserve"> - zonder dat de gemeente enig verlies of schade behoeft te bewijzen en onverminderd het recht van de gemeente om aanvullende schadevergoeding te vorderen.</w:t>
      </w:r>
    </w:p>
    <w:p w14:paraId="0EFE06D2" w14:textId="77777777" w:rsidR="004C2795" w:rsidRDefault="004C2795" w:rsidP="007B786F">
      <w:pPr>
        <w:ind w:hanging="567"/>
      </w:pPr>
    </w:p>
    <w:p w14:paraId="425856D8" w14:textId="0302AFC3" w:rsidR="00E554A5" w:rsidRPr="00D46E0D" w:rsidRDefault="009543D9" w:rsidP="007B786F">
      <w:pPr>
        <w:numPr>
          <w:ilvl w:val="1"/>
          <w:numId w:val="26"/>
        </w:numPr>
        <w:spacing w:line="270" w:lineRule="atLeast"/>
        <w:ind w:hanging="567"/>
      </w:pPr>
      <w:r>
        <w:t>Opdrachtnemer</w:t>
      </w:r>
      <w:r w:rsidR="004C2795">
        <w:t xml:space="preserve"> vrijwaart de gemeente voor claims van derden als gevolg van een opschorting, ontbinding of beëindiging van de Overeenkomst</w:t>
      </w:r>
      <w:r w:rsidR="00EC7709">
        <w:t>.</w:t>
      </w:r>
    </w:p>
    <w:p w14:paraId="52086AEB" w14:textId="77777777" w:rsidR="00E554A5" w:rsidRDefault="00E554A5" w:rsidP="00E554A5">
      <w:pPr>
        <w:rPr>
          <w:b/>
        </w:rPr>
      </w:pPr>
    </w:p>
    <w:p w14:paraId="27FA9A08" w14:textId="77777777" w:rsidR="00E96712" w:rsidRPr="00E96712" w:rsidRDefault="00E96712" w:rsidP="00E96712">
      <w:pPr>
        <w:spacing w:line="270" w:lineRule="atLeast"/>
        <w:ind w:left="1062"/>
      </w:pPr>
    </w:p>
    <w:p w14:paraId="53F3E485" w14:textId="77777777" w:rsidR="00C2615A" w:rsidRPr="00C2615A" w:rsidRDefault="00C2615A" w:rsidP="001B52A0">
      <w:pPr>
        <w:numPr>
          <w:ilvl w:val="0"/>
          <w:numId w:val="26"/>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77777777" w:rsidR="00C2615A" w:rsidRDefault="00C2615A" w:rsidP="00A775CE">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36A669B9" w14:textId="7A75BD94" w:rsidR="007B786F" w:rsidRPr="00C2615A" w:rsidRDefault="00600556" w:rsidP="00C2615A">
      <w:pPr>
        <w:spacing w:line="270" w:lineRule="atLeast"/>
      </w:pPr>
      <w:r>
        <w:br w:type="column"/>
      </w:r>
    </w:p>
    <w:p w14:paraId="3A4AB17B" w14:textId="77777777" w:rsidR="00E554A5" w:rsidRDefault="00E554A5" w:rsidP="007B786F">
      <w:pPr>
        <w:pStyle w:val="Lijstalinea"/>
        <w:numPr>
          <w:ilvl w:val="0"/>
          <w:numId w:val="26"/>
        </w:numPr>
        <w:spacing w:line="270" w:lineRule="atLeast"/>
      </w:pPr>
      <w:r w:rsidRPr="00A775CE">
        <w:rPr>
          <w:b/>
        </w:rPr>
        <w:t>GESCHILLEN</w:t>
      </w:r>
    </w:p>
    <w:p w14:paraId="5E879393" w14:textId="77777777" w:rsidR="00E554A5" w:rsidRDefault="00E554A5" w:rsidP="00E554A5">
      <w:pPr>
        <w:ind w:left="360"/>
      </w:pPr>
    </w:p>
    <w:p w14:paraId="12354AB8" w14:textId="44310133" w:rsidR="00E554A5" w:rsidRDefault="00E554A5" w:rsidP="007B786F">
      <w:pPr>
        <w:numPr>
          <w:ilvl w:val="1"/>
          <w:numId w:val="26"/>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7B786F">
      <w:pPr>
        <w:numPr>
          <w:ilvl w:val="1"/>
          <w:numId w:val="26"/>
        </w:numPr>
        <w:spacing w:line="270" w:lineRule="atLeast"/>
        <w:ind w:left="567" w:hanging="567"/>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71439F">
        <w:rPr>
          <w:highlight w:val="yellow"/>
        </w:rPr>
        <w:fldChar w:fldCharType="begin">
          <w:ffData>
            <w:name w:val="Text4"/>
            <w:enabled/>
            <w:calcOnExit w:val="0"/>
            <w:textInput>
              <w:default w:val="INVULLEN"/>
            </w:textInput>
          </w:ffData>
        </w:fldChar>
      </w:r>
      <w:r w:rsidR="00E96712" w:rsidRPr="0071439F">
        <w:rPr>
          <w:highlight w:val="yellow"/>
        </w:rPr>
        <w:instrText xml:space="preserve"> FORMTEXT </w:instrText>
      </w:r>
      <w:r w:rsidR="00E96712" w:rsidRPr="0071439F">
        <w:rPr>
          <w:highlight w:val="yellow"/>
        </w:rPr>
      </w:r>
      <w:r w:rsidR="00E96712" w:rsidRPr="0071439F">
        <w:rPr>
          <w:highlight w:val="yellow"/>
        </w:rPr>
        <w:fldChar w:fldCharType="separate"/>
      </w:r>
      <w:r w:rsidR="00E96712" w:rsidRPr="0071439F">
        <w:rPr>
          <w:noProof/>
          <w:highlight w:val="yellow"/>
        </w:rPr>
        <w:t>INVULLEN</w:t>
      </w:r>
      <w:r w:rsidR="00E96712" w:rsidRPr="0071439F">
        <w:rPr>
          <w:highlight w:val="yellow"/>
        </w:rPr>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71439F">
              <w:rPr>
                <w:highlight w:val="yellow"/>
              </w:rPr>
              <w:fldChar w:fldCharType="begin">
                <w:ffData>
                  <w:name w:val="Text4"/>
                  <w:enabled/>
                  <w:calcOnExit w:val="0"/>
                  <w:textInput>
                    <w:default w:val="INVULLEN"/>
                  </w:textInput>
                </w:ffData>
              </w:fldChar>
            </w:r>
            <w:r w:rsidRPr="0071439F">
              <w:rPr>
                <w:highlight w:val="yellow"/>
              </w:rPr>
              <w:instrText xml:space="preserve"> FORMTEXT </w:instrText>
            </w:r>
            <w:r w:rsidRPr="0071439F">
              <w:rPr>
                <w:highlight w:val="yellow"/>
              </w:rPr>
            </w:r>
            <w:r w:rsidRPr="0071439F">
              <w:rPr>
                <w:highlight w:val="yellow"/>
              </w:rPr>
              <w:fldChar w:fldCharType="separate"/>
            </w:r>
            <w:r w:rsidRPr="0071439F">
              <w:rPr>
                <w:noProof/>
                <w:highlight w:val="yellow"/>
              </w:rPr>
              <w:t>INVULLEN</w:t>
            </w:r>
            <w:r w:rsidRPr="0071439F">
              <w:rPr>
                <w:highlight w:val="yellow"/>
              </w:rPr>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7A18621B" w14:textId="469D5AC6" w:rsidR="007B786F" w:rsidRDefault="00E554A5" w:rsidP="00E554A5">
      <w:pPr>
        <w:rPr>
          <w:b/>
        </w:rPr>
      </w:pPr>
      <w:r>
        <w:rPr>
          <w:b/>
        </w:rPr>
        <w:t>BIJLAGEN:</w:t>
      </w:r>
    </w:p>
    <w:p w14:paraId="79128DD5" w14:textId="77777777" w:rsidR="0071439F" w:rsidRDefault="0071439F" w:rsidP="00E554A5">
      <w:pPr>
        <w:rPr>
          <w:b/>
        </w:rPr>
      </w:pPr>
    </w:p>
    <w:p w14:paraId="1714DB81" w14:textId="084448F1" w:rsidR="0071439F" w:rsidRPr="0071439F" w:rsidRDefault="0071439F" w:rsidP="00E554A5">
      <w:pPr>
        <w:rPr>
          <w:bCs/>
        </w:rPr>
      </w:pPr>
      <w:r w:rsidRPr="0071439F">
        <w:rPr>
          <w:bCs/>
        </w:rPr>
        <w:t xml:space="preserve">Partijen verklaren dat bijlagen </w:t>
      </w:r>
      <w:r>
        <w:rPr>
          <w:bCs/>
        </w:rPr>
        <w:t xml:space="preserve">1 t/m 3 en 5 </w:t>
      </w:r>
      <w:r w:rsidRPr="0071439F">
        <w:rPr>
          <w:bCs/>
        </w:rPr>
        <w:t>digitaal zijn verstrekt</w:t>
      </w:r>
      <w:r>
        <w:rPr>
          <w:bCs/>
        </w:rPr>
        <w:t>,</w:t>
      </w:r>
      <w:r w:rsidRPr="0071439F">
        <w:rPr>
          <w:bCs/>
        </w:rPr>
        <w:t xml:space="preserve"> en online </w:t>
      </w:r>
      <w:r>
        <w:rPr>
          <w:bCs/>
        </w:rPr>
        <w:t xml:space="preserve">zijn </w:t>
      </w:r>
      <w:r w:rsidRPr="0071439F">
        <w:rPr>
          <w:bCs/>
        </w:rPr>
        <w:t>te raadplegen via het aanbestedingsplatform van de Gemeente:</w:t>
      </w:r>
    </w:p>
    <w:p w14:paraId="0B725C96" w14:textId="77777777" w:rsidR="007B786F" w:rsidRDefault="007B786F" w:rsidP="00E554A5">
      <w:pPr>
        <w:rPr>
          <w:b/>
        </w:rPr>
      </w:pPr>
    </w:p>
    <w:p w14:paraId="2E1D8941" w14:textId="6B7EA1F7" w:rsidR="00926E7C" w:rsidRDefault="00926E7C" w:rsidP="001B52A0">
      <w:pPr>
        <w:pStyle w:val="Lijstalinea"/>
        <w:numPr>
          <w:ilvl w:val="0"/>
          <w:numId w:val="25"/>
        </w:numPr>
        <w:ind w:left="567" w:hanging="567"/>
      </w:pPr>
      <w:r>
        <w:t>de Nota van Inlichtingen, zoals verstrekt in de aanbestedingsprocedure</w:t>
      </w:r>
    </w:p>
    <w:p w14:paraId="3E273E1B" w14:textId="74187E62" w:rsidR="00926E7C" w:rsidRDefault="00926E7C" w:rsidP="001B52A0">
      <w:pPr>
        <w:pStyle w:val="Lijstalinea"/>
        <w:numPr>
          <w:ilvl w:val="0"/>
          <w:numId w:val="25"/>
        </w:numPr>
        <w:spacing w:line="270" w:lineRule="atLeast"/>
        <w:ind w:left="567" w:hanging="567"/>
      </w:pPr>
      <w:r>
        <w:t xml:space="preserve">De Leidraad </w:t>
      </w:r>
      <w:r w:rsidR="001B52A0">
        <w:t>inclusief het programma van eisen</w:t>
      </w:r>
      <w:r>
        <w:t xml:space="preserve"> </w:t>
      </w:r>
    </w:p>
    <w:p w14:paraId="7B24423B" w14:textId="6AB566F7" w:rsidR="00926E7C" w:rsidRDefault="00926E7C" w:rsidP="001B52A0">
      <w:pPr>
        <w:pStyle w:val="Lijstalinea"/>
        <w:numPr>
          <w:ilvl w:val="0"/>
          <w:numId w:val="25"/>
        </w:numPr>
        <w:spacing w:line="270" w:lineRule="atLeast"/>
        <w:ind w:left="567" w:hanging="567"/>
      </w:pPr>
      <w:r>
        <w:t xml:space="preserve">De Algemene Inkoopvoorwaarden, met de daarop gemaakt uitzonderingen, als bedoeld in artikel 3 van de Raamovereenkomst </w:t>
      </w:r>
    </w:p>
    <w:p w14:paraId="60B4D3F6" w14:textId="5FEEBD4A" w:rsidR="00926E7C" w:rsidRDefault="00926E7C" w:rsidP="001B52A0">
      <w:pPr>
        <w:pStyle w:val="Lijstalinea"/>
        <w:numPr>
          <w:ilvl w:val="0"/>
          <w:numId w:val="25"/>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62F4BA44" w14:textId="365D061A" w:rsidR="00BB2ACB" w:rsidRDefault="00926E7C" w:rsidP="00461CC2">
      <w:pPr>
        <w:pStyle w:val="Lijstalinea"/>
        <w:numPr>
          <w:ilvl w:val="0"/>
          <w:numId w:val="25"/>
        </w:numPr>
        <w:spacing w:line="270" w:lineRule="atLeast"/>
        <w:ind w:left="567" w:hanging="567"/>
      </w:pPr>
      <w:r>
        <w:t xml:space="preserve">De Inschrijving van </w:t>
      </w:r>
      <w:r w:rsidR="009543D9">
        <w:t>Opdrachtnemer</w:t>
      </w:r>
    </w:p>
    <w:p w14:paraId="270643A0" w14:textId="1E7ABC92" w:rsidR="00CD6F79" w:rsidRDefault="00CD6F79" w:rsidP="00BB2ACB">
      <w:pPr>
        <w:spacing w:line="270" w:lineRule="atLeast"/>
      </w:pPr>
    </w:p>
    <w:p w14:paraId="6902ABEA" w14:textId="77777777" w:rsidR="00BB2ACB" w:rsidRDefault="00BB2ACB" w:rsidP="00BB2ACB">
      <w:pPr>
        <w:spacing w:line="270" w:lineRule="atLeast"/>
      </w:pPr>
    </w:p>
    <w:p w14:paraId="39E2FE0F" w14:textId="77777777" w:rsidR="00BB2ACB" w:rsidRDefault="00BB2ACB" w:rsidP="00BB2ACB">
      <w:pPr>
        <w:spacing w:line="270" w:lineRule="atLeast"/>
      </w:pPr>
    </w:p>
    <w:p w14:paraId="3900A06F" w14:textId="77777777" w:rsidR="00BB2ACB" w:rsidRDefault="00BB2ACB" w:rsidP="00BB2ACB">
      <w:pPr>
        <w:spacing w:line="270" w:lineRule="atLeast"/>
      </w:pPr>
    </w:p>
    <w:p w14:paraId="6B5ED97B" w14:textId="77777777" w:rsidR="00BB2ACB" w:rsidRDefault="00BB2ACB" w:rsidP="00BB2ACB">
      <w:pPr>
        <w:spacing w:line="270" w:lineRule="atLeast"/>
      </w:pPr>
    </w:p>
    <w:p w14:paraId="5919FE8A" w14:textId="77777777" w:rsidR="00BB2ACB" w:rsidRDefault="00BB2ACB" w:rsidP="00BB2ACB">
      <w:pPr>
        <w:spacing w:line="270" w:lineRule="atLeast"/>
      </w:pPr>
    </w:p>
    <w:p w14:paraId="1B9755C2" w14:textId="77777777" w:rsidR="00BB2ACB" w:rsidRDefault="00BB2ACB" w:rsidP="00BB2ACB">
      <w:pPr>
        <w:spacing w:line="270" w:lineRule="atLeast"/>
      </w:pPr>
    </w:p>
    <w:sectPr w:rsidR="00BB2ACB" w:rsidSect="00126E66">
      <w:headerReference w:type="default" r:id="rId13"/>
      <w:head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17DEB" w14:textId="77777777" w:rsidR="000B6D0B" w:rsidRDefault="000B6D0B">
      <w:pPr>
        <w:spacing w:line="240" w:lineRule="auto"/>
      </w:pPr>
      <w:r>
        <w:separator/>
      </w:r>
    </w:p>
  </w:endnote>
  <w:endnote w:type="continuationSeparator" w:id="0">
    <w:p w14:paraId="5D5A8F34" w14:textId="77777777" w:rsidR="000B6D0B" w:rsidRDefault="000B6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75A37" w14:textId="77777777" w:rsidR="000B6D0B" w:rsidRDefault="000B6D0B">
      <w:pPr>
        <w:spacing w:line="240" w:lineRule="auto"/>
      </w:pPr>
      <w:r>
        <w:separator/>
      </w:r>
    </w:p>
  </w:footnote>
  <w:footnote w:type="continuationSeparator" w:id="0">
    <w:p w14:paraId="1C859FAA" w14:textId="77777777" w:rsidR="000B6D0B" w:rsidRDefault="000B6D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06208138" w:rsidR="001B2005" w:rsidRPr="00542A36" w:rsidRDefault="001B2005" w:rsidP="00126E66">
          <w:pPr>
            <w:pStyle w:val="Koptekst"/>
            <w:rPr>
              <w:rFonts w:cs="Arial"/>
              <w:noProof/>
              <w:sz w:val="17"/>
              <w:szCs w:val="17"/>
            </w:rPr>
          </w:pP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7C0DB60F" w14:textId="3EBA40F3" w:rsidR="001B2005" w:rsidRDefault="001B2005" w:rsidP="006C4FFC">
          <w:pPr>
            <w:pStyle w:val="Koptekst"/>
            <w:rPr>
              <w:rFonts w:cs="Arial"/>
              <w:sz w:val="17"/>
              <w:szCs w:val="17"/>
            </w:rPr>
          </w:pPr>
          <w:r>
            <w:rPr>
              <w:rFonts w:cs="Arial"/>
              <w:sz w:val="17"/>
              <w:szCs w:val="17"/>
            </w:rPr>
            <w:t>Raam</w:t>
          </w:r>
          <w:r w:rsidR="006C4FFC">
            <w:rPr>
              <w:rFonts w:cs="Arial"/>
              <w:sz w:val="17"/>
              <w:szCs w:val="17"/>
            </w:rPr>
            <w:t>overeenkomst</w:t>
          </w:r>
          <w:r>
            <w:rPr>
              <w:rFonts w:cs="Arial"/>
              <w:sz w:val="17"/>
              <w:szCs w:val="17"/>
            </w:rPr>
            <w:t xml:space="preserve"> </w:t>
          </w:r>
          <w:r w:rsidR="00DF042B">
            <w:rPr>
              <w:rFonts w:cs="Arial"/>
              <w:sz w:val="17"/>
              <w:szCs w:val="17"/>
            </w:rPr>
            <w:t>AI 2024-0093</w:t>
          </w:r>
        </w:p>
        <w:p w14:paraId="32885A14" w14:textId="77777777" w:rsidR="00DF042B" w:rsidRDefault="00DF042B" w:rsidP="006C4FFC">
          <w:pPr>
            <w:pStyle w:val="Koptekst"/>
            <w:rPr>
              <w:rFonts w:cs="Arial"/>
              <w:sz w:val="17"/>
              <w:szCs w:val="17"/>
            </w:rPr>
          </w:pPr>
        </w:p>
        <w:p w14:paraId="3C7788E3" w14:textId="3A9C9705" w:rsidR="00DF042B" w:rsidRPr="00542A36" w:rsidRDefault="00DF042B" w:rsidP="006C4FFC">
          <w:pPr>
            <w:pStyle w:val="Koptekst"/>
            <w:rPr>
              <w:rFonts w:cs="Arial"/>
              <w:sz w:val="17"/>
              <w:szCs w:val="17"/>
            </w:rPr>
          </w:pPr>
          <w:r>
            <w:rPr>
              <w:rFonts w:cs="Arial"/>
              <w:sz w:val="17"/>
              <w:szCs w:val="17"/>
            </w:rPr>
            <w:t>Leveren en aanbrengen van speel- en sporttoestellen en leveren en aanbrengen valondergronden</w:t>
          </w:r>
        </w:p>
      </w:tc>
      <w:tc>
        <w:tcPr>
          <w:tcW w:w="2063" w:type="dxa"/>
        </w:tcPr>
        <w:p w14:paraId="50CB49C0" w14:textId="0A9B4838"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006B41">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006B41">
            <w:rPr>
              <w:rFonts w:cs="Arial"/>
              <w:noProof/>
              <w:sz w:val="17"/>
              <w:szCs w:val="17"/>
            </w:rPr>
            <w:t>6</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FC360" w14:textId="77777777" w:rsidR="001B2005" w:rsidRDefault="001B2005">
    <w:pPr>
      <w:pStyle w:val="Koptekst"/>
    </w:pPr>
    <w:r>
      <w:rPr>
        <w:noProof/>
        <w:lang w:eastAsia="nl-NL"/>
      </w:rPr>
      <w:drawing>
        <wp:anchor distT="0" distB="0" distL="114300" distR="114300" simplePos="0" relativeHeight="251657216"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B6601990"/>
    <w:lvl w:ilvl="0" w:tplc="439C4842">
      <w:start w:val="1"/>
      <w:numFmt w:val="decimal"/>
      <w:lvlText w:val="2. %1"/>
      <w:lvlJc w:val="left"/>
      <w:pPr>
        <w:ind w:left="720" w:hanging="360"/>
      </w:pPr>
      <w:rPr>
        <w:rFonts w:hint="default"/>
      </w:rPr>
    </w:lvl>
    <w:lvl w:ilvl="1" w:tplc="04130019">
      <w:start w:val="1"/>
      <w:numFmt w:val="lowerLetter"/>
      <w:lvlText w:val="%2."/>
      <w:lvlJc w:val="left"/>
      <w:pPr>
        <w:ind w:left="1440" w:hanging="360"/>
      </w:pPr>
    </w:lvl>
    <w:lvl w:ilvl="2" w:tplc="0413000F">
      <w:start w:val="1"/>
      <w:numFmt w:val="decimal"/>
      <w:lvlText w:val="%3."/>
      <w:lvlJc w:val="left"/>
      <w:pPr>
        <w:ind w:left="2340" w:hanging="36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78B6358"/>
    <w:multiLevelType w:val="multilevel"/>
    <w:tmpl w:val="6F407A6C"/>
    <w:lvl w:ilvl="0">
      <w:start w:val="9"/>
      <w:numFmt w:val="decimal"/>
      <w:lvlText w:val="%1."/>
      <w:lvlJc w:val="left"/>
      <w:pPr>
        <w:tabs>
          <w:tab w:val="num" w:pos="360"/>
        </w:tabs>
        <w:ind w:left="360" w:hanging="360"/>
      </w:pPr>
      <w:rPr>
        <w:rFonts w:hint="default"/>
        <w:b/>
      </w:rPr>
    </w:lvl>
    <w:lvl w:ilvl="1">
      <w:start w:val="1"/>
      <w:numFmt w:val="bullet"/>
      <w:lvlText w:val=""/>
      <w:lvlJc w:val="left"/>
      <w:pPr>
        <w:ind w:left="1701" w:hanging="85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FDD2526"/>
    <w:multiLevelType w:val="multilevel"/>
    <w:tmpl w:val="E8EC46EE"/>
    <w:numStyleLink w:val="Nummeringmetblokjesenstreepjes"/>
  </w:abstractNum>
  <w:abstractNum w:abstractNumId="5" w15:restartNumberingAfterBreak="0">
    <w:nsid w:val="2082591B"/>
    <w:multiLevelType w:val="hybridMultilevel"/>
    <w:tmpl w:val="C8B08578"/>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7"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30BE19F7"/>
    <w:multiLevelType w:val="hybridMultilevel"/>
    <w:tmpl w:val="4AD8C464"/>
    <w:lvl w:ilvl="0" w:tplc="3AA8B12A">
      <w:start w:val="1"/>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2" w15:restartNumberingAfterBreak="0">
    <w:nsid w:val="589C1E6D"/>
    <w:multiLevelType w:val="multilevel"/>
    <w:tmpl w:val="E8EC46EE"/>
    <w:styleLink w:val="Nummeringmetblokjesenstreepjes"/>
    <w:lvl w:ilvl="0">
      <w:start w:val="1"/>
      <w:numFmt w:val="bullet"/>
      <w:pStyle w:val="nummeringvanblokjesenstreepjes"/>
      <w:lvlText w:val=""/>
      <w:lvlJc w:val="left"/>
      <w:pPr>
        <w:tabs>
          <w:tab w:val="num" w:pos="312"/>
        </w:tabs>
        <w:ind w:left="312" w:hanging="312"/>
      </w:pPr>
      <w:rPr>
        <w:rFonts w:ascii="Wingdings" w:hAnsi="Wingdings" w:hint="default"/>
        <w:color w:val="auto"/>
        <w:sz w:val="14"/>
      </w:rPr>
    </w:lvl>
    <w:lvl w:ilvl="1">
      <w:start w:val="1"/>
      <w:numFmt w:val="bullet"/>
      <w:lvlText w:val="˗"/>
      <w:lvlJc w:val="left"/>
      <w:pPr>
        <w:tabs>
          <w:tab w:val="num" w:pos="624"/>
        </w:tabs>
        <w:ind w:left="624" w:hanging="312"/>
      </w:pPr>
      <w:rPr>
        <w:rFonts w:ascii="Arial" w:hAnsi="Arial" w:hint="default"/>
        <w:color w:val="auto"/>
        <w:sz w:val="14"/>
      </w:rPr>
    </w:lvl>
    <w:lvl w:ilvl="2">
      <w:start w:val="1"/>
      <w:numFmt w:val="bullet"/>
      <w:lvlText w:val=""/>
      <w:lvlJc w:val="left"/>
      <w:pPr>
        <w:tabs>
          <w:tab w:val="num" w:pos="936"/>
        </w:tabs>
        <w:ind w:left="936" w:hanging="312"/>
      </w:pPr>
      <w:rPr>
        <w:rFonts w:ascii="Wingdings" w:hAnsi="Wingdings" w:hint="default"/>
        <w:sz w:val="14"/>
      </w:rPr>
    </w:lvl>
    <w:lvl w:ilvl="3">
      <w:start w:val="1"/>
      <w:numFmt w:val="bullet"/>
      <w:lvlText w:val="­"/>
      <w:lvlJc w:val="left"/>
      <w:pPr>
        <w:tabs>
          <w:tab w:val="num" w:pos="1247"/>
        </w:tabs>
        <w:ind w:left="1248" w:hanging="312"/>
      </w:pPr>
      <w:rPr>
        <w:rFonts w:ascii="Arial" w:hAnsi="Arial" w:hint="default"/>
        <w:color w:val="auto"/>
        <w:sz w:val="14"/>
      </w:rPr>
    </w:lvl>
    <w:lvl w:ilvl="4">
      <w:start w:val="1"/>
      <w:numFmt w:val="bullet"/>
      <w:lvlText w:val="­"/>
      <w:lvlJc w:val="left"/>
      <w:pPr>
        <w:tabs>
          <w:tab w:val="num" w:pos="1605"/>
        </w:tabs>
        <w:ind w:left="1560" w:hanging="312"/>
      </w:pPr>
      <w:rPr>
        <w:rFonts w:ascii="Arial" w:hAnsi="Arial" w:hint="default"/>
        <w:color w:val="auto"/>
        <w:sz w:val="14"/>
      </w:rPr>
    </w:lvl>
    <w:lvl w:ilvl="5">
      <w:start w:val="1"/>
      <w:numFmt w:val="none"/>
      <w:lvlText w:val=""/>
      <w:lvlJc w:val="left"/>
      <w:pPr>
        <w:tabs>
          <w:tab w:val="num" w:pos="1917"/>
        </w:tabs>
        <w:ind w:left="1872" w:hanging="312"/>
      </w:pPr>
      <w:rPr>
        <w:rFonts w:hint="default"/>
      </w:rPr>
    </w:lvl>
    <w:lvl w:ilvl="6">
      <w:start w:val="1"/>
      <w:numFmt w:val="none"/>
      <w:lvlText w:val=""/>
      <w:lvlJc w:val="left"/>
      <w:pPr>
        <w:tabs>
          <w:tab w:val="num" w:pos="2229"/>
        </w:tabs>
        <w:ind w:left="2184" w:hanging="312"/>
      </w:pPr>
      <w:rPr>
        <w:rFonts w:hint="default"/>
      </w:rPr>
    </w:lvl>
    <w:lvl w:ilvl="7">
      <w:start w:val="1"/>
      <w:numFmt w:val="none"/>
      <w:lvlText w:val=""/>
      <w:lvlJc w:val="left"/>
      <w:pPr>
        <w:tabs>
          <w:tab w:val="num" w:pos="2541"/>
        </w:tabs>
        <w:ind w:left="2496" w:hanging="312"/>
      </w:pPr>
      <w:rPr>
        <w:rFonts w:hint="default"/>
      </w:rPr>
    </w:lvl>
    <w:lvl w:ilvl="8">
      <w:start w:val="1"/>
      <w:numFmt w:val="none"/>
      <w:lvlText w:val=""/>
      <w:lvlJc w:val="left"/>
      <w:pPr>
        <w:tabs>
          <w:tab w:val="num" w:pos="2853"/>
        </w:tabs>
        <w:ind w:left="2808" w:hanging="312"/>
      </w:pPr>
      <w:rPr>
        <w:rFonts w:hint="default"/>
      </w:rPr>
    </w:lvl>
  </w:abstractNum>
  <w:abstractNum w:abstractNumId="13"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FE100E7"/>
    <w:multiLevelType w:val="hybridMultilevel"/>
    <w:tmpl w:val="BD667CEC"/>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0"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79D33C8"/>
    <w:multiLevelType w:val="hybridMultilevel"/>
    <w:tmpl w:val="5DEE126A"/>
    <w:lvl w:ilvl="0" w:tplc="3104E7AC">
      <w:start w:val="1"/>
      <w:numFmt w:val="decimal"/>
      <w:lvlText w:val="8.%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52F59C1"/>
    <w:multiLevelType w:val="hybridMultilevel"/>
    <w:tmpl w:val="92F43F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1"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0"/>
  </w:num>
  <w:num w:numId="2" w16cid:durableId="1217280774">
    <w:abstractNumId w:val="10"/>
  </w:num>
  <w:num w:numId="3" w16cid:durableId="712928835">
    <w:abstractNumId w:val="11"/>
  </w:num>
  <w:num w:numId="4" w16cid:durableId="777942689">
    <w:abstractNumId w:val="6"/>
  </w:num>
  <w:num w:numId="5" w16cid:durableId="1942757870">
    <w:abstractNumId w:val="21"/>
  </w:num>
  <w:num w:numId="6" w16cid:durableId="840900313">
    <w:abstractNumId w:val="13"/>
  </w:num>
  <w:num w:numId="7" w16cid:durableId="979337196">
    <w:abstractNumId w:val="26"/>
  </w:num>
  <w:num w:numId="8" w16cid:durableId="40517856">
    <w:abstractNumId w:val="27"/>
  </w:num>
  <w:num w:numId="9" w16cid:durableId="558058819">
    <w:abstractNumId w:val="5"/>
  </w:num>
  <w:num w:numId="10" w16cid:durableId="2019499294">
    <w:abstractNumId w:val="23"/>
  </w:num>
  <w:num w:numId="11" w16cid:durableId="1519000829">
    <w:abstractNumId w:val="19"/>
  </w:num>
  <w:num w:numId="12" w16cid:durableId="1179811309">
    <w:abstractNumId w:val="9"/>
  </w:num>
  <w:num w:numId="13" w16cid:durableId="1509098623">
    <w:abstractNumId w:val="0"/>
  </w:num>
  <w:num w:numId="14" w16cid:durableId="1713260581">
    <w:abstractNumId w:val="17"/>
  </w:num>
  <w:num w:numId="15" w16cid:durableId="1856839507">
    <w:abstractNumId w:val="31"/>
  </w:num>
  <w:num w:numId="16" w16cid:durableId="1674651378">
    <w:abstractNumId w:val="24"/>
  </w:num>
  <w:num w:numId="17" w16cid:durableId="1944797091">
    <w:abstractNumId w:val="15"/>
  </w:num>
  <w:num w:numId="18" w16cid:durableId="731192654">
    <w:abstractNumId w:val="20"/>
  </w:num>
  <w:num w:numId="19" w16cid:durableId="1496142179">
    <w:abstractNumId w:val="7"/>
  </w:num>
  <w:num w:numId="20" w16cid:durableId="31073904">
    <w:abstractNumId w:val="22"/>
  </w:num>
  <w:num w:numId="21" w16cid:durableId="241909846">
    <w:abstractNumId w:val="16"/>
  </w:num>
  <w:num w:numId="22" w16cid:durableId="739408894">
    <w:abstractNumId w:val="1"/>
  </w:num>
  <w:num w:numId="23" w16cid:durableId="943079328">
    <w:abstractNumId w:val="18"/>
  </w:num>
  <w:num w:numId="24" w16cid:durableId="476800915">
    <w:abstractNumId w:val="2"/>
  </w:num>
  <w:num w:numId="25" w16cid:durableId="998922645">
    <w:abstractNumId w:val="28"/>
  </w:num>
  <w:num w:numId="26" w16cid:durableId="771974353">
    <w:abstractNumId w:val="14"/>
  </w:num>
  <w:num w:numId="27" w16cid:durableId="421535179">
    <w:abstractNumId w:val="25"/>
  </w:num>
  <w:num w:numId="28" w16cid:durableId="1135097139">
    <w:abstractNumId w:val="12"/>
  </w:num>
  <w:num w:numId="29" w16cid:durableId="1323317407">
    <w:abstractNumId w:val="4"/>
  </w:num>
  <w:num w:numId="30" w16cid:durableId="1382905972">
    <w:abstractNumId w:val="29"/>
  </w:num>
  <w:num w:numId="31" w16cid:durableId="691759274">
    <w:abstractNumId w:val="8"/>
  </w:num>
  <w:num w:numId="32" w16cid:durableId="1377706676">
    <w:abstractNumId w:val="14"/>
    <w:lvlOverride w:ilvl="0">
      <w:lvl w:ilvl="0">
        <w:start w:val="9"/>
        <w:numFmt w:val="decimal"/>
        <w:lvlText w:val="%1."/>
        <w:lvlJc w:val="left"/>
        <w:pPr>
          <w:tabs>
            <w:tab w:val="num" w:pos="360"/>
          </w:tabs>
          <w:ind w:left="360" w:hanging="360"/>
        </w:pPr>
        <w:rPr>
          <w:rFonts w:hint="default"/>
          <w:b/>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33" w16cid:durableId="1818035150">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1422B"/>
    <w:rsid w:val="0003499A"/>
    <w:rsid w:val="000536BC"/>
    <w:rsid w:val="00056A66"/>
    <w:rsid w:val="00074C33"/>
    <w:rsid w:val="00082699"/>
    <w:rsid w:val="00093B79"/>
    <w:rsid w:val="00096418"/>
    <w:rsid w:val="00096CA5"/>
    <w:rsid w:val="000B13BC"/>
    <w:rsid w:val="000B4DAA"/>
    <w:rsid w:val="000B6D0B"/>
    <w:rsid w:val="000D0C82"/>
    <w:rsid w:val="000D1D75"/>
    <w:rsid w:val="000E4FB6"/>
    <w:rsid w:val="00106578"/>
    <w:rsid w:val="001101DD"/>
    <w:rsid w:val="0011543E"/>
    <w:rsid w:val="00123E3F"/>
    <w:rsid w:val="0012457C"/>
    <w:rsid w:val="00126E66"/>
    <w:rsid w:val="001539B8"/>
    <w:rsid w:val="00153EBF"/>
    <w:rsid w:val="001A0C54"/>
    <w:rsid w:val="001A4CF6"/>
    <w:rsid w:val="001A7C61"/>
    <w:rsid w:val="001B2005"/>
    <w:rsid w:val="001B52A0"/>
    <w:rsid w:val="001C70A4"/>
    <w:rsid w:val="001D20AA"/>
    <w:rsid w:val="001E3DA3"/>
    <w:rsid w:val="001F487D"/>
    <w:rsid w:val="00204C4A"/>
    <w:rsid w:val="00212B1C"/>
    <w:rsid w:val="00225076"/>
    <w:rsid w:val="00246B02"/>
    <w:rsid w:val="00246E19"/>
    <w:rsid w:val="00252ABB"/>
    <w:rsid w:val="00253339"/>
    <w:rsid w:val="002724CF"/>
    <w:rsid w:val="002836B6"/>
    <w:rsid w:val="002842BB"/>
    <w:rsid w:val="002923A4"/>
    <w:rsid w:val="002A40B6"/>
    <w:rsid w:val="002A7471"/>
    <w:rsid w:val="002B1755"/>
    <w:rsid w:val="002B6A52"/>
    <w:rsid w:val="002C03A1"/>
    <w:rsid w:val="002C14D5"/>
    <w:rsid w:val="002C1799"/>
    <w:rsid w:val="002D0C7E"/>
    <w:rsid w:val="002E6FB4"/>
    <w:rsid w:val="002F14B2"/>
    <w:rsid w:val="002F3FE1"/>
    <w:rsid w:val="00301C7A"/>
    <w:rsid w:val="003043A4"/>
    <w:rsid w:val="00327CA1"/>
    <w:rsid w:val="003652EA"/>
    <w:rsid w:val="00366F1F"/>
    <w:rsid w:val="00372FF5"/>
    <w:rsid w:val="00376BC7"/>
    <w:rsid w:val="00395092"/>
    <w:rsid w:val="003957C0"/>
    <w:rsid w:val="003A490B"/>
    <w:rsid w:val="003C4DDB"/>
    <w:rsid w:val="003D1AA2"/>
    <w:rsid w:val="003E3BF2"/>
    <w:rsid w:val="00417AB9"/>
    <w:rsid w:val="00435ECC"/>
    <w:rsid w:val="00437A43"/>
    <w:rsid w:val="00437DD8"/>
    <w:rsid w:val="00444B10"/>
    <w:rsid w:val="00480F68"/>
    <w:rsid w:val="00487E56"/>
    <w:rsid w:val="004C2795"/>
    <w:rsid w:val="004C55FE"/>
    <w:rsid w:val="004D3D54"/>
    <w:rsid w:val="004E65A5"/>
    <w:rsid w:val="00507BCB"/>
    <w:rsid w:val="00511C5B"/>
    <w:rsid w:val="00513544"/>
    <w:rsid w:val="00513853"/>
    <w:rsid w:val="00517936"/>
    <w:rsid w:val="005238BF"/>
    <w:rsid w:val="005329B6"/>
    <w:rsid w:val="0054139C"/>
    <w:rsid w:val="00547AFA"/>
    <w:rsid w:val="00556074"/>
    <w:rsid w:val="005640E3"/>
    <w:rsid w:val="005709BC"/>
    <w:rsid w:val="005A3C7F"/>
    <w:rsid w:val="005C49F8"/>
    <w:rsid w:val="005D141E"/>
    <w:rsid w:val="00600556"/>
    <w:rsid w:val="006123D4"/>
    <w:rsid w:val="006126BA"/>
    <w:rsid w:val="00613A06"/>
    <w:rsid w:val="00632A18"/>
    <w:rsid w:val="00646E81"/>
    <w:rsid w:val="006617D4"/>
    <w:rsid w:val="00664172"/>
    <w:rsid w:val="0067505B"/>
    <w:rsid w:val="0068144A"/>
    <w:rsid w:val="00691DDD"/>
    <w:rsid w:val="00692BA6"/>
    <w:rsid w:val="006A04B2"/>
    <w:rsid w:val="006A08C7"/>
    <w:rsid w:val="006A37B4"/>
    <w:rsid w:val="006A4D40"/>
    <w:rsid w:val="006A5A76"/>
    <w:rsid w:val="006B0491"/>
    <w:rsid w:val="006C0AFC"/>
    <w:rsid w:val="006C2FE8"/>
    <w:rsid w:val="006C4FFC"/>
    <w:rsid w:val="006F23A3"/>
    <w:rsid w:val="006F5799"/>
    <w:rsid w:val="0071439F"/>
    <w:rsid w:val="007213B3"/>
    <w:rsid w:val="00763CD4"/>
    <w:rsid w:val="00773F7F"/>
    <w:rsid w:val="007B0750"/>
    <w:rsid w:val="007B0811"/>
    <w:rsid w:val="007B786F"/>
    <w:rsid w:val="007C6144"/>
    <w:rsid w:val="007D156B"/>
    <w:rsid w:val="007E348C"/>
    <w:rsid w:val="00810362"/>
    <w:rsid w:val="0081403A"/>
    <w:rsid w:val="00814AC7"/>
    <w:rsid w:val="0083603F"/>
    <w:rsid w:val="0085592E"/>
    <w:rsid w:val="00863120"/>
    <w:rsid w:val="00863973"/>
    <w:rsid w:val="00873907"/>
    <w:rsid w:val="008817BE"/>
    <w:rsid w:val="00890A42"/>
    <w:rsid w:val="008B2D6F"/>
    <w:rsid w:val="008C2A89"/>
    <w:rsid w:val="008C54D1"/>
    <w:rsid w:val="008E2CA5"/>
    <w:rsid w:val="008E5F5E"/>
    <w:rsid w:val="008F39A6"/>
    <w:rsid w:val="008F3DA4"/>
    <w:rsid w:val="00900462"/>
    <w:rsid w:val="00916B99"/>
    <w:rsid w:val="0092424F"/>
    <w:rsid w:val="00926E7C"/>
    <w:rsid w:val="009449EB"/>
    <w:rsid w:val="00944A9C"/>
    <w:rsid w:val="009536CE"/>
    <w:rsid w:val="009543D9"/>
    <w:rsid w:val="00975109"/>
    <w:rsid w:val="009B68CA"/>
    <w:rsid w:val="009C00B5"/>
    <w:rsid w:val="009D00B8"/>
    <w:rsid w:val="009D2369"/>
    <w:rsid w:val="009E49B6"/>
    <w:rsid w:val="009F0E56"/>
    <w:rsid w:val="00A00C22"/>
    <w:rsid w:val="00A0741C"/>
    <w:rsid w:val="00A07F04"/>
    <w:rsid w:val="00A118CA"/>
    <w:rsid w:val="00A11CD2"/>
    <w:rsid w:val="00A16630"/>
    <w:rsid w:val="00A1694F"/>
    <w:rsid w:val="00A2668F"/>
    <w:rsid w:val="00A34F81"/>
    <w:rsid w:val="00A42DD4"/>
    <w:rsid w:val="00A7252B"/>
    <w:rsid w:val="00A775CE"/>
    <w:rsid w:val="00A93578"/>
    <w:rsid w:val="00AA1B3C"/>
    <w:rsid w:val="00AA5E9F"/>
    <w:rsid w:val="00AB7DA1"/>
    <w:rsid w:val="00AC59F6"/>
    <w:rsid w:val="00AD5C8B"/>
    <w:rsid w:val="00AE0F00"/>
    <w:rsid w:val="00AF2FBB"/>
    <w:rsid w:val="00B004FD"/>
    <w:rsid w:val="00B079BA"/>
    <w:rsid w:val="00B233DB"/>
    <w:rsid w:val="00B42C7B"/>
    <w:rsid w:val="00B4751F"/>
    <w:rsid w:val="00B5029C"/>
    <w:rsid w:val="00B60E1E"/>
    <w:rsid w:val="00B64D0C"/>
    <w:rsid w:val="00B818CE"/>
    <w:rsid w:val="00B844DE"/>
    <w:rsid w:val="00B96942"/>
    <w:rsid w:val="00BA07CD"/>
    <w:rsid w:val="00BA2E57"/>
    <w:rsid w:val="00BA3D38"/>
    <w:rsid w:val="00BB1AD7"/>
    <w:rsid w:val="00BB2ACB"/>
    <w:rsid w:val="00BB58ED"/>
    <w:rsid w:val="00BB7A05"/>
    <w:rsid w:val="00BD02DB"/>
    <w:rsid w:val="00BF4C97"/>
    <w:rsid w:val="00C0245D"/>
    <w:rsid w:val="00C059F9"/>
    <w:rsid w:val="00C1145E"/>
    <w:rsid w:val="00C12383"/>
    <w:rsid w:val="00C248EA"/>
    <w:rsid w:val="00C2615A"/>
    <w:rsid w:val="00C50DCD"/>
    <w:rsid w:val="00C65A2E"/>
    <w:rsid w:val="00C85FFD"/>
    <w:rsid w:val="00CA387E"/>
    <w:rsid w:val="00CB3867"/>
    <w:rsid w:val="00CD6F79"/>
    <w:rsid w:val="00CF2A69"/>
    <w:rsid w:val="00CF4A8E"/>
    <w:rsid w:val="00CF5356"/>
    <w:rsid w:val="00D21D09"/>
    <w:rsid w:val="00D33650"/>
    <w:rsid w:val="00D52B43"/>
    <w:rsid w:val="00D61CF1"/>
    <w:rsid w:val="00D63BE6"/>
    <w:rsid w:val="00D85E49"/>
    <w:rsid w:val="00D86551"/>
    <w:rsid w:val="00D95284"/>
    <w:rsid w:val="00DA0292"/>
    <w:rsid w:val="00DB3D84"/>
    <w:rsid w:val="00DC1274"/>
    <w:rsid w:val="00DC4C88"/>
    <w:rsid w:val="00DD3E1E"/>
    <w:rsid w:val="00DF042B"/>
    <w:rsid w:val="00DF05D6"/>
    <w:rsid w:val="00E029DE"/>
    <w:rsid w:val="00E03750"/>
    <w:rsid w:val="00E1070F"/>
    <w:rsid w:val="00E13615"/>
    <w:rsid w:val="00E16DAD"/>
    <w:rsid w:val="00E27360"/>
    <w:rsid w:val="00E4450C"/>
    <w:rsid w:val="00E50C17"/>
    <w:rsid w:val="00E53B6C"/>
    <w:rsid w:val="00E554A5"/>
    <w:rsid w:val="00E651E8"/>
    <w:rsid w:val="00E77F01"/>
    <w:rsid w:val="00E82BF3"/>
    <w:rsid w:val="00E92177"/>
    <w:rsid w:val="00E963D8"/>
    <w:rsid w:val="00E96712"/>
    <w:rsid w:val="00EA3ED2"/>
    <w:rsid w:val="00EA3F97"/>
    <w:rsid w:val="00EC088E"/>
    <w:rsid w:val="00EC7709"/>
    <w:rsid w:val="00ED5042"/>
    <w:rsid w:val="00ED71F4"/>
    <w:rsid w:val="00EF50B1"/>
    <w:rsid w:val="00EF5D71"/>
    <w:rsid w:val="00F138C4"/>
    <w:rsid w:val="00F1683F"/>
    <w:rsid w:val="00F25EE6"/>
    <w:rsid w:val="00F409E3"/>
    <w:rsid w:val="00F46475"/>
    <w:rsid w:val="00F50DAE"/>
    <w:rsid w:val="00F52177"/>
    <w:rsid w:val="00F63BEB"/>
    <w:rsid w:val="00F66508"/>
    <w:rsid w:val="00F673ED"/>
    <w:rsid w:val="00FA0A84"/>
    <w:rsid w:val="00FB7F7B"/>
    <w:rsid w:val="00FC3FBF"/>
    <w:rsid w:val="00FE00DC"/>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12"/>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numbering" w:customStyle="1" w:styleId="Nummeringmetblokjesenstreepjes">
    <w:name w:val="Nummering met blokjes en streepjes"/>
    <w:uiPriority w:val="99"/>
    <w:rsid w:val="007E348C"/>
    <w:pPr>
      <w:numPr>
        <w:numId w:val="28"/>
      </w:numPr>
    </w:pPr>
  </w:style>
  <w:style w:type="paragraph" w:customStyle="1" w:styleId="nummeringvanblokjesenstreepjes">
    <w:name w:val="nummering van blokjes en streepjes"/>
    <w:basedOn w:val="Standaard"/>
    <w:qFormat/>
    <w:rsid w:val="007E348C"/>
    <w:pPr>
      <w:numPr>
        <w:numId w:val="29"/>
      </w:numPr>
      <w:suppressAutoHyphens/>
      <w:overflowPunct w:val="0"/>
      <w:autoSpaceDE w:val="0"/>
      <w:spacing w:line="270" w:lineRule="atLeast"/>
      <w:contextualSpacing/>
      <w:textAlignment w:val="baseline"/>
    </w:pPr>
    <w:rPr>
      <w:rFonts w:ascii="Arial" w:eastAsia="Times New Roman" w:hAnsi="Arial"/>
      <w:sz w:val="20"/>
      <w:szCs w:val="20"/>
      <w:lang w:eastAsia="nl-NL"/>
    </w:rPr>
  </w:style>
  <w:style w:type="character" w:styleId="Onopgelostemelding">
    <w:name w:val="Unresolved Mention"/>
    <w:basedOn w:val="Standaardalinea-lettertype"/>
    <w:uiPriority w:val="99"/>
    <w:semiHidden/>
    <w:unhideWhenUsed/>
    <w:rsid w:val="00C65A2E"/>
    <w:rPr>
      <w:color w:val="605E5C"/>
      <w:shd w:val="clear" w:color="auto" w:fill="E1DFDD"/>
    </w:rPr>
  </w:style>
  <w:style w:type="table" w:styleId="Tabelraster">
    <w:name w:val="Table Grid"/>
    <w:basedOn w:val="Standaardtabel"/>
    <w:rsid w:val="001B52A0"/>
    <w:pPr>
      <w:spacing w:line="240" w:lineRule="auto"/>
    </w:pPr>
    <w:rPr>
      <w:rFonts w:ascii="Times New Roman" w:eastAsia="Times New Roman" w:hAnsi="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18756735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76706552">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1962222345">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msterdam.nl/bestuur-organisatie/volg-beleid/veiligheid/integer-handelen/beleidsstukken-bi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msterdam.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89918cb-6ed7-4344-a12e-7788c8917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D395EA2ECCEA4E9FC601AAAEA079F7" ma:contentTypeVersion="12" ma:contentTypeDescription="Een nieuw document maken." ma:contentTypeScope="" ma:versionID="4279c866bc44ac2ee74175bbca8d6b1b">
  <xsd:schema xmlns:xsd="http://www.w3.org/2001/XMLSchema" xmlns:xs="http://www.w3.org/2001/XMLSchema" xmlns:p="http://schemas.microsoft.com/office/2006/metadata/properties" xmlns:ns2="189918cb-6ed7-4344-a12e-7788c891724c" xmlns:ns3="451ceeed-c77b-4a37-aea6-85893f5a9fb4" targetNamespace="http://schemas.microsoft.com/office/2006/metadata/properties" ma:root="true" ma:fieldsID="ac6669bccb769ed51ed1cb167eeb4026" ns2:_="" ns3:_="">
    <xsd:import namespace="189918cb-6ed7-4344-a12e-7788c891724c"/>
    <xsd:import namespace="451ceeed-c77b-4a37-aea6-85893f5a9fb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918cb-6ed7-4344-a12e-7788c891724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e659cea-32d3-40da-9797-9ae92d372b2f}" ma:internalName="TaxCatchAll" ma:showField="CatchAllData" ma:web="7220a830-4efd-433e-bdc8-549dbc968b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2.xml><?xml version="1.0" encoding="utf-8"?>
<ds:datastoreItem xmlns:ds="http://schemas.openxmlformats.org/officeDocument/2006/customXml" ds:itemID="{CF81DB2A-4DDD-41EF-B568-2A74BF044C0B}">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451ceeed-c77b-4a37-aea6-85893f5a9fb4"/>
    <ds:schemaRef ds:uri="http://schemas.microsoft.com/office/2006/documentManagement/types"/>
    <ds:schemaRef ds:uri="189918cb-6ed7-4344-a12e-7788c891724c"/>
    <ds:schemaRef ds:uri="http://www.w3.org/XML/1998/namespace"/>
    <ds:schemaRef ds:uri="http://purl.org/dc/dcmitype/"/>
  </ds:schemaRefs>
</ds:datastoreItem>
</file>

<file path=customXml/itemProps3.xml><?xml version="1.0" encoding="utf-8"?>
<ds:datastoreItem xmlns:ds="http://schemas.openxmlformats.org/officeDocument/2006/customXml" ds:itemID="{32D31C32-FA25-47A1-BA47-958FE36BA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918cb-6ed7-4344-a12e-7788c891724c"/>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4785</Words>
  <Characters>26320</Characters>
  <Application>Microsoft Office Word</Application>
  <DocSecurity>0</DocSecurity>
  <Lines>219</Lines>
  <Paragraphs>62</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Raad, Filip de</cp:lastModifiedBy>
  <cp:revision>3</cp:revision>
  <cp:lastPrinted>2024-11-18T13:42:00Z</cp:lastPrinted>
  <dcterms:created xsi:type="dcterms:W3CDTF">2024-11-18T13:42:00Z</dcterms:created>
  <dcterms:modified xsi:type="dcterms:W3CDTF">2024-11-18T13:42:00Z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0x01010037D395EA2ECCEA4E9FC601AAAEA079F7</vt:lpwstr>
  </property>
</Properties>
</file>